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73171">
      <w:pPr>
        <w:widowControl w:val="0"/>
        <w:wordWrap/>
        <w:adjustRightInd/>
        <w:snapToGrid/>
        <w:spacing w:line="380" w:lineRule="exact"/>
        <w:jc w:val="center"/>
        <w:textAlignment w:val="auto"/>
        <w:rPr>
          <w:rFonts w:hint="eastAsia" w:ascii="方正小标宋_GBK" w:hAnsi="方正小标宋_GBK" w:eastAsia="方正小标宋_GBK" w:cs="方正小标宋_GBK"/>
          <w:b/>
          <w:bCs/>
          <w:color w:val="000000"/>
          <w:sz w:val="36"/>
          <w:szCs w:val="32"/>
          <w:lang w:eastAsia="zh-CN"/>
        </w:rPr>
      </w:pPr>
      <w:r>
        <w:rPr>
          <w:rFonts w:hint="eastAsia" w:ascii="方正小标宋_GBK" w:hAnsi="方正小标宋_GBK" w:eastAsia="方正小标宋_GBK" w:cs="方正小标宋_GBK"/>
          <w:b/>
          <w:bCs/>
          <w:color w:val="000000"/>
          <w:sz w:val="36"/>
          <w:szCs w:val="32"/>
        </w:rPr>
        <w:t>三门峡市第二中学</w:t>
      </w:r>
      <w:r>
        <w:rPr>
          <w:rFonts w:hint="eastAsia" w:ascii="方正小标宋_GBK" w:hAnsi="方正小标宋_GBK" w:eastAsia="方正小标宋_GBK" w:cs="方正小标宋_GBK"/>
          <w:b/>
          <w:bCs/>
          <w:color w:val="000000"/>
          <w:sz w:val="36"/>
          <w:szCs w:val="32"/>
          <w:lang w:eastAsia="zh-CN"/>
        </w:rPr>
        <w:t>教育集团</w:t>
      </w:r>
    </w:p>
    <w:p w14:paraId="7F7C6A23">
      <w:pPr>
        <w:widowControl w:val="0"/>
        <w:wordWrap/>
        <w:adjustRightInd/>
        <w:snapToGrid/>
        <w:spacing w:line="380" w:lineRule="exact"/>
        <w:jc w:val="center"/>
        <w:textAlignment w:val="auto"/>
        <w:rPr>
          <w:rFonts w:hint="eastAsia" w:ascii="方正小标宋_GBK" w:hAnsi="方正小标宋_GBK" w:eastAsia="方正小标宋_GBK" w:cs="方正小标宋_GBK"/>
          <w:b/>
          <w:bCs/>
          <w:color w:val="000000"/>
          <w:sz w:val="36"/>
          <w:szCs w:val="32"/>
          <w:lang w:eastAsia="zh-CN"/>
        </w:rPr>
      </w:pPr>
      <w:r>
        <w:rPr>
          <w:rFonts w:hint="eastAsia" w:ascii="方正小标宋_GBK" w:hAnsi="方正小标宋_GBK" w:eastAsia="方正小标宋_GBK" w:cs="方正小标宋_GBK"/>
          <w:b/>
          <w:bCs/>
          <w:color w:val="000000"/>
          <w:sz w:val="36"/>
          <w:szCs w:val="32"/>
          <w:lang w:eastAsia="zh-CN"/>
        </w:rPr>
        <w:t>黄河路校区（市二中）、建工路校区（市育才中学）</w:t>
      </w:r>
    </w:p>
    <w:p w14:paraId="2404CB3D">
      <w:pPr>
        <w:widowControl w:val="0"/>
        <w:wordWrap/>
        <w:adjustRightInd/>
        <w:snapToGrid/>
        <w:spacing w:line="380" w:lineRule="exact"/>
        <w:jc w:val="center"/>
        <w:textAlignment w:val="auto"/>
        <w:rPr>
          <w:rFonts w:hint="eastAsia" w:ascii="方正小标宋_GBK" w:hAnsi="方正小标宋_GBK" w:eastAsia="方正小标宋_GBK" w:cs="方正小标宋_GBK"/>
          <w:b/>
          <w:bCs/>
          <w:color w:val="000000"/>
          <w:sz w:val="36"/>
          <w:szCs w:val="32"/>
        </w:rPr>
      </w:pPr>
      <w:r>
        <w:rPr>
          <w:rFonts w:hint="eastAsia" w:ascii="方正小标宋_GBK" w:hAnsi="方正小标宋_GBK" w:eastAsia="方正小标宋_GBK" w:cs="方正小标宋_GBK"/>
          <w:b/>
          <w:bCs/>
          <w:color w:val="000000"/>
          <w:sz w:val="36"/>
          <w:szCs w:val="32"/>
        </w:rPr>
        <w:t>20</w:t>
      </w:r>
      <w:r>
        <w:rPr>
          <w:rFonts w:hint="eastAsia" w:ascii="方正小标宋_GBK" w:hAnsi="方正小标宋_GBK" w:eastAsia="方正小标宋_GBK" w:cs="方正小标宋_GBK"/>
          <w:b/>
          <w:bCs/>
          <w:color w:val="000000"/>
          <w:sz w:val="36"/>
          <w:szCs w:val="32"/>
          <w:lang w:val="en-US" w:eastAsia="zh-CN"/>
        </w:rPr>
        <w:t>25</w:t>
      </w:r>
      <w:r>
        <w:rPr>
          <w:rFonts w:hint="eastAsia" w:ascii="方正小标宋_GBK" w:hAnsi="方正小标宋_GBK" w:eastAsia="方正小标宋_GBK" w:cs="方正小标宋_GBK"/>
          <w:b/>
          <w:bCs/>
          <w:color w:val="000000"/>
          <w:sz w:val="36"/>
          <w:szCs w:val="32"/>
        </w:rPr>
        <w:t>年</w:t>
      </w:r>
      <w:r>
        <w:rPr>
          <w:rFonts w:hint="eastAsia" w:ascii="方正小标宋_GBK" w:hAnsi="方正小标宋_GBK" w:eastAsia="方正小标宋_GBK" w:cs="方正小标宋_GBK"/>
          <w:b/>
          <w:bCs/>
          <w:color w:val="000000"/>
          <w:sz w:val="36"/>
          <w:szCs w:val="32"/>
          <w:lang w:eastAsia="zh-CN"/>
        </w:rPr>
        <w:t>七年级</w:t>
      </w:r>
      <w:r>
        <w:rPr>
          <w:rFonts w:hint="eastAsia" w:ascii="方正小标宋_GBK" w:hAnsi="方正小标宋_GBK" w:eastAsia="方正小标宋_GBK" w:cs="方正小标宋_GBK"/>
          <w:b/>
          <w:bCs/>
          <w:color w:val="000000"/>
          <w:sz w:val="36"/>
          <w:szCs w:val="32"/>
        </w:rPr>
        <w:t>新生</w:t>
      </w:r>
      <w:r>
        <w:rPr>
          <w:rFonts w:hint="eastAsia" w:ascii="方正小标宋_GBK" w:hAnsi="方正小标宋_GBK" w:eastAsia="方正小标宋_GBK" w:cs="方正小标宋_GBK"/>
          <w:b/>
          <w:bCs/>
          <w:color w:val="000000"/>
          <w:sz w:val="36"/>
          <w:szCs w:val="32"/>
          <w:lang w:eastAsia="zh-CN"/>
        </w:rPr>
        <w:t>招生简章</w:t>
      </w:r>
    </w:p>
    <w:p w14:paraId="767D1CB4">
      <w:pPr>
        <w:widowControl w:val="0"/>
        <w:numPr>
          <w:ilvl w:val="0"/>
          <w:numId w:val="0"/>
        </w:numPr>
        <w:wordWrap/>
        <w:adjustRightInd/>
        <w:snapToGrid/>
        <w:spacing w:line="380" w:lineRule="exact"/>
        <w:textAlignment w:val="auto"/>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lang w:eastAsia="zh-CN"/>
        </w:rPr>
        <w:t>一、</w:t>
      </w:r>
      <w:r>
        <w:rPr>
          <w:rFonts w:hint="eastAsia" w:ascii="黑体" w:hAnsi="黑体" w:eastAsia="黑体" w:cs="黑体"/>
          <w:b w:val="0"/>
          <w:bCs w:val="0"/>
          <w:color w:val="000000"/>
          <w:sz w:val="30"/>
          <w:szCs w:val="30"/>
        </w:rPr>
        <w:t>招生原则</w:t>
      </w:r>
    </w:p>
    <w:p w14:paraId="60B46317">
      <w:pPr>
        <w:widowControl w:val="0"/>
        <w:numPr>
          <w:ilvl w:val="0"/>
          <w:numId w:val="0"/>
        </w:numPr>
        <w:wordWrap/>
        <w:adjustRightInd/>
        <w:snapToGrid/>
        <w:spacing w:line="380" w:lineRule="exact"/>
        <w:ind w:righ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坚持属地管理、分级负责原则；</w:t>
      </w:r>
      <w:r>
        <w:rPr>
          <w:rFonts w:hint="eastAsia" w:ascii="宋体" w:hAnsi="宋体" w:eastAsia="宋体" w:cs="宋体"/>
          <w:color w:val="auto"/>
          <w:kern w:val="2"/>
          <w:sz w:val="24"/>
          <w:szCs w:val="24"/>
          <w:lang w:val="en-US" w:eastAsia="zh-CN" w:bidi="ar-SA"/>
        </w:rPr>
        <w:t>坚持免试划片、相对就近入学原则；坚持以实际居住地为主、分批招生原则；</w:t>
      </w:r>
      <w:r>
        <w:rPr>
          <w:rFonts w:hint="eastAsia" w:ascii="宋体" w:hAnsi="宋体" w:cs="宋体"/>
          <w:color w:val="auto"/>
          <w:kern w:val="2"/>
          <w:sz w:val="24"/>
          <w:szCs w:val="24"/>
          <w:lang w:val="en-US" w:eastAsia="zh-CN" w:bidi="ar-SA"/>
        </w:rPr>
        <w:t>坚持公办为主、统筹协调原则；坚持公民同招原则；</w:t>
      </w:r>
      <w:r>
        <w:rPr>
          <w:rFonts w:hint="eastAsia" w:ascii="宋体" w:hAnsi="宋体" w:eastAsia="宋体" w:cs="宋体"/>
          <w:color w:val="auto"/>
          <w:sz w:val="24"/>
          <w:szCs w:val="24"/>
          <w:lang w:val="en-US" w:eastAsia="zh-CN"/>
        </w:rPr>
        <w:t>坚持公平、公正、公开、诚信原则开展招生工作。</w:t>
      </w:r>
    </w:p>
    <w:p w14:paraId="6204E9A7">
      <w:pPr>
        <w:widowControl w:val="0"/>
        <w:numPr>
          <w:ilvl w:val="0"/>
          <w:numId w:val="1"/>
        </w:numPr>
        <w:wordWrap/>
        <w:adjustRightInd/>
        <w:snapToGrid/>
        <w:spacing w:line="380" w:lineRule="exact"/>
        <w:textAlignment w:val="auto"/>
        <w:rPr>
          <w:rFonts w:hint="eastAsia" w:ascii="黑体" w:hAnsi="黑体" w:eastAsia="黑体" w:cs="黑体"/>
          <w:b w:val="0"/>
          <w:bCs w:val="0"/>
          <w:color w:val="auto"/>
          <w:sz w:val="30"/>
          <w:szCs w:val="30"/>
          <w:lang w:eastAsia="zh-CN"/>
        </w:rPr>
      </w:pPr>
      <w:r>
        <w:rPr>
          <w:rFonts w:hint="eastAsia" w:ascii="黑体" w:hAnsi="黑体" w:eastAsia="黑体" w:cs="黑体"/>
          <w:b w:val="0"/>
          <w:bCs w:val="0"/>
          <w:color w:val="auto"/>
          <w:sz w:val="30"/>
          <w:szCs w:val="30"/>
          <w:lang w:eastAsia="zh-CN"/>
        </w:rPr>
        <w:t>招生对象</w:t>
      </w:r>
    </w:p>
    <w:p w14:paraId="10830375">
      <w:pPr>
        <w:widowControl w:val="0"/>
        <w:numPr>
          <w:ilvl w:val="0"/>
          <w:numId w:val="0"/>
        </w:numPr>
        <w:wordWrap/>
        <w:adjustRightInd/>
        <w:snapToGrid/>
        <w:spacing w:line="380" w:lineRule="exact"/>
        <w:ind w:righ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已完成小学教育的适龄</w:t>
      </w:r>
      <w:r>
        <w:rPr>
          <w:rFonts w:hint="eastAsia" w:ascii="宋体" w:hAnsi="宋体" w:cs="宋体"/>
          <w:color w:val="auto"/>
          <w:kern w:val="2"/>
          <w:sz w:val="24"/>
          <w:szCs w:val="24"/>
          <w:lang w:val="en-US" w:eastAsia="zh-CN" w:bidi="ar-SA"/>
        </w:rPr>
        <w:t>少年</w:t>
      </w:r>
      <w:r>
        <w:rPr>
          <w:rFonts w:hint="eastAsia" w:ascii="宋体" w:hAnsi="宋体" w:eastAsia="宋体" w:cs="宋体"/>
          <w:color w:val="auto"/>
          <w:kern w:val="2"/>
          <w:sz w:val="24"/>
          <w:szCs w:val="24"/>
          <w:lang w:val="en-US" w:eastAsia="zh-CN" w:bidi="ar-SA"/>
        </w:rPr>
        <w:t>。</w:t>
      </w:r>
    </w:p>
    <w:p w14:paraId="1C4C539A">
      <w:pPr>
        <w:widowControl w:val="0"/>
        <w:numPr>
          <w:ilvl w:val="0"/>
          <w:numId w:val="1"/>
        </w:numPr>
        <w:wordWrap/>
        <w:adjustRightInd/>
        <w:snapToGrid/>
        <w:spacing w:line="380" w:lineRule="exact"/>
        <w:textAlignment w:val="auto"/>
        <w:rPr>
          <w:rFonts w:hint="eastAsia" w:ascii="仿宋" w:hAnsi="仿宋" w:eastAsia="仿宋" w:cs="仿宋"/>
          <w:sz w:val="28"/>
          <w:szCs w:val="28"/>
        </w:rPr>
      </w:pPr>
      <w:r>
        <w:rPr>
          <w:rFonts w:hint="eastAsia" w:ascii="黑体" w:hAnsi="黑体" w:eastAsia="黑体" w:cs="黑体"/>
          <w:b w:val="0"/>
          <w:bCs w:val="0"/>
          <w:color w:val="auto"/>
          <w:sz w:val="30"/>
          <w:szCs w:val="30"/>
        </w:rPr>
        <w:t>招生</w:t>
      </w:r>
      <w:r>
        <w:rPr>
          <w:rFonts w:hint="eastAsia" w:ascii="黑体" w:hAnsi="黑体" w:eastAsia="黑体" w:cs="黑体"/>
          <w:b w:val="0"/>
          <w:bCs w:val="0"/>
          <w:color w:val="auto"/>
          <w:sz w:val="30"/>
          <w:szCs w:val="30"/>
          <w:lang w:eastAsia="zh-CN"/>
        </w:rPr>
        <w:t>区域</w:t>
      </w:r>
    </w:p>
    <w:p w14:paraId="0CC84A70">
      <w:pPr>
        <w:widowControl w:val="0"/>
        <w:wordWrap/>
        <w:adjustRightInd/>
        <w:snapToGrid/>
        <w:spacing w:line="380" w:lineRule="exact"/>
        <w:ind w:firstLine="480" w:firstLineChars="200"/>
        <w:textAlignment w:val="auto"/>
        <w:rPr>
          <w:rFonts w:hint="eastAsia" w:ascii="宋体" w:hAnsi="宋体" w:cs="宋体"/>
          <w:color w:val="000000"/>
          <w:sz w:val="24"/>
          <w:szCs w:val="24"/>
          <w:lang w:eastAsia="zh-CN"/>
        </w:rPr>
      </w:pPr>
      <w:r>
        <w:rPr>
          <w:rFonts w:hint="eastAsia" w:ascii="宋体" w:hAnsi="宋体" w:eastAsia="宋体" w:cs="宋体"/>
          <w:color w:val="000000"/>
          <w:sz w:val="24"/>
          <w:szCs w:val="24"/>
        </w:rPr>
        <w:t>东至</w:t>
      </w:r>
      <w:r>
        <w:rPr>
          <w:rFonts w:hint="eastAsia" w:ascii="宋体" w:hAnsi="宋体" w:eastAsia="宋体" w:cs="宋体"/>
          <w:color w:val="000000"/>
          <w:sz w:val="24"/>
          <w:szCs w:val="24"/>
          <w:lang w:eastAsia="zh-CN"/>
        </w:rPr>
        <w:t>上阳路</w:t>
      </w:r>
      <w:r>
        <w:rPr>
          <w:rFonts w:hint="eastAsia" w:ascii="宋体" w:hAnsi="宋体" w:eastAsia="宋体" w:cs="宋体"/>
          <w:color w:val="000000"/>
          <w:sz w:val="24"/>
          <w:szCs w:val="24"/>
        </w:rPr>
        <w:t>，西至209国道</w:t>
      </w:r>
      <w:r>
        <w:rPr>
          <w:rFonts w:hint="eastAsia" w:ascii="宋体" w:hAnsi="宋体" w:eastAsia="宋体" w:cs="宋体"/>
          <w:color w:val="000000"/>
          <w:sz w:val="24"/>
          <w:szCs w:val="24"/>
          <w:lang w:eastAsia="zh-CN"/>
        </w:rPr>
        <w:t>（迎宾大道）</w:t>
      </w:r>
      <w:r>
        <w:rPr>
          <w:rFonts w:hint="eastAsia" w:ascii="宋体" w:hAnsi="宋体" w:eastAsia="宋体" w:cs="宋体"/>
          <w:color w:val="000000"/>
          <w:sz w:val="24"/>
          <w:szCs w:val="24"/>
        </w:rPr>
        <w:t>，北至北环路，南至半台上区以及兴业甘棠居</w:t>
      </w:r>
      <w:r>
        <w:rPr>
          <w:rFonts w:hint="eastAsia" w:ascii="宋体" w:hAnsi="宋体" w:cs="宋体"/>
          <w:color w:val="000000"/>
          <w:sz w:val="24"/>
          <w:szCs w:val="24"/>
          <w:lang w:eastAsia="zh-CN"/>
        </w:rPr>
        <w:t>（该区域为市二中、市育才中学共同片区，家长可根据实际情况自愿选择学校报名）。</w:t>
      </w:r>
    </w:p>
    <w:p w14:paraId="0154E03C">
      <w:pPr>
        <w:widowControl w:val="0"/>
        <w:wordWrap/>
        <w:adjustRightInd/>
        <w:snapToGrid/>
        <w:spacing w:line="380" w:lineRule="exact"/>
        <w:textAlignment w:val="auto"/>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lang w:eastAsia="zh-CN"/>
        </w:rPr>
        <w:t>四</w:t>
      </w:r>
      <w:r>
        <w:rPr>
          <w:rFonts w:hint="eastAsia" w:ascii="黑体" w:hAnsi="黑体" w:eastAsia="黑体" w:cs="黑体"/>
          <w:b w:val="0"/>
          <w:bCs w:val="0"/>
          <w:color w:val="000000"/>
          <w:sz w:val="30"/>
          <w:szCs w:val="30"/>
        </w:rPr>
        <w:t>、招生计划</w:t>
      </w:r>
    </w:p>
    <w:p w14:paraId="5A5CED63">
      <w:pPr>
        <w:wordWrap/>
        <w:adjustRightInd/>
        <w:snapToGrid/>
        <w:spacing w:line="240" w:lineRule="auto"/>
        <w:ind w:left="0" w:leftChars="0" w:firstLine="480" w:firstLineChars="200"/>
        <w:textAlignment w:val="auto"/>
        <w:rPr>
          <w:rFonts w:hint="eastAsia" w:ascii="宋体" w:hAnsi="宋体"/>
          <w:color w:val="000000"/>
          <w:sz w:val="24"/>
          <w:szCs w:val="28"/>
        </w:rPr>
      </w:pPr>
      <w:r>
        <w:rPr>
          <w:rFonts w:hint="eastAsia" w:ascii="宋体" w:hAnsi="宋体" w:eastAsia="宋体" w:cs="宋体"/>
          <w:color w:val="000000"/>
          <w:sz w:val="24"/>
          <w:szCs w:val="24"/>
          <w:lang w:eastAsia="zh-CN"/>
        </w:rPr>
        <w:t>黄河路校区（市二中）今年共招收七年级新生</w:t>
      </w:r>
      <w:r>
        <w:rPr>
          <w:rFonts w:hint="eastAsia" w:ascii="宋体" w:hAnsi="宋体" w:eastAsia="宋体" w:cs="宋体"/>
          <w:color w:val="000000"/>
          <w:sz w:val="24"/>
          <w:szCs w:val="24"/>
          <w:lang w:val="en-US" w:eastAsia="zh-CN"/>
        </w:rPr>
        <w:t>14个班，计划招收700人。建工路校区（市育才中学）今年共招收七年级新生</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个班，计划招收</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00人。</w:t>
      </w:r>
    </w:p>
    <w:p w14:paraId="31A3485B">
      <w:pPr>
        <w:widowControl w:val="0"/>
        <w:wordWrap/>
        <w:adjustRightInd/>
        <w:snapToGrid/>
        <w:spacing w:line="380" w:lineRule="exac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五、招生报名时间安排、地点</w:t>
      </w:r>
    </w:p>
    <w:p w14:paraId="3220C2CE">
      <w:pPr>
        <w:widowControl w:val="0"/>
        <w:numPr>
          <w:ilvl w:val="0"/>
          <w:numId w:val="0"/>
        </w:numPr>
        <w:wordWrap/>
        <w:adjustRightInd/>
        <w:snapToGrid/>
        <w:spacing w:line="380" w:lineRule="exact"/>
        <w:ind w:right="0" w:firstLine="480" w:firstLineChars="200"/>
        <w:jc w:val="both"/>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（一）网上预约登记时间：</w:t>
      </w:r>
      <w:r>
        <w:rPr>
          <w:rFonts w:hint="eastAsia" w:ascii="仿宋" w:hAnsi="仿宋" w:eastAsia="仿宋" w:cs="仿宋"/>
          <w:sz w:val="28"/>
          <w:szCs w:val="28"/>
        </w:rPr>
        <w:t>7月5日8:00—7月6日12:00</w:t>
      </w:r>
      <w:r>
        <w:rPr>
          <w:rFonts w:hint="eastAsia" w:ascii="宋体" w:hAnsi="宋体" w:eastAsia="宋体" w:cs="宋体"/>
          <w:color w:val="000000"/>
          <w:kern w:val="2"/>
          <w:sz w:val="24"/>
          <w:szCs w:val="24"/>
          <w:lang w:val="en-US" w:eastAsia="zh-CN" w:bidi="ar-SA"/>
        </w:rPr>
        <w:t>；</w:t>
      </w:r>
    </w:p>
    <w:p w14:paraId="7EC9417D">
      <w:pPr>
        <w:widowControl w:val="0"/>
        <w:numPr>
          <w:ilvl w:val="0"/>
          <w:numId w:val="0"/>
        </w:numPr>
        <w:wordWrap/>
        <w:adjustRightInd/>
        <w:snapToGrid/>
        <w:spacing w:line="380" w:lineRule="exact"/>
        <w:ind w:right="0" w:firstLine="480" w:firstLineChars="200"/>
        <w:jc w:val="both"/>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（二）现场资格审核时间：</w:t>
      </w:r>
      <w:r>
        <w:rPr>
          <w:rFonts w:hint="eastAsia" w:ascii="仿宋" w:hAnsi="仿宋" w:eastAsia="仿宋" w:cs="仿宋"/>
          <w:sz w:val="28"/>
          <w:szCs w:val="28"/>
        </w:rPr>
        <w:t>7月7日8:00—7月10日18:00</w:t>
      </w:r>
      <w:r>
        <w:rPr>
          <w:rFonts w:hint="eastAsia" w:ascii="宋体" w:hAnsi="宋体" w:eastAsia="宋体" w:cs="宋体"/>
          <w:color w:val="000000"/>
          <w:kern w:val="2"/>
          <w:sz w:val="24"/>
          <w:szCs w:val="24"/>
          <w:lang w:val="en-US" w:eastAsia="zh-CN" w:bidi="ar-SA"/>
        </w:rPr>
        <w:t>。</w:t>
      </w:r>
    </w:p>
    <w:p w14:paraId="4CA2E978">
      <w:pPr>
        <w:widowControl w:val="0"/>
        <w:numPr>
          <w:ilvl w:val="0"/>
          <w:numId w:val="0"/>
        </w:numPr>
        <w:wordWrap/>
        <w:adjustRightInd/>
        <w:snapToGrid/>
        <w:spacing w:line="380" w:lineRule="exact"/>
        <w:ind w:right="0" w:firstLine="480" w:firstLineChars="200"/>
        <w:jc w:val="both"/>
        <w:textAlignment w:val="auto"/>
        <w:outlineLvl w:val="9"/>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（三）现场审核地点：黄河路校区（市二中）</w:t>
      </w:r>
    </w:p>
    <w:p w14:paraId="2B914007">
      <w:pPr>
        <w:widowControl w:val="0"/>
        <w:numPr>
          <w:ilvl w:val="0"/>
          <w:numId w:val="0"/>
        </w:numPr>
        <w:wordWrap/>
        <w:adjustRightInd/>
        <w:snapToGrid/>
        <w:spacing w:line="380" w:lineRule="exact"/>
        <w:textAlignment w:val="auto"/>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六、招生报名流程</w:t>
      </w:r>
    </w:p>
    <w:p w14:paraId="4732E8B6">
      <w:pPr>
        <w:widowControl w:val="0"/>
        <w:numPr>
          <w:ilvl w:val="0"/>
          <w:numId w:val="0"/>
        </w:numPr>
        <w:wordWrap/>
        <w:adjustRightInd/>
        <w:snapToGrid/>
        <w:spacing w:line="380" w:lineRule="exact"/>
        <w:ind w:firstLine="480" w:firstLineChars="200"/>
        <w:textAlignment w:val="auto"/>
        <w:rPr>
          <w:rFonts w:hint="eastAsia" w:ascii="宋体" w:hAnsi="宋体"/>
          <w:sz w:val="24"/>
          <w:szCs w:val="28"/>
          <w:lang w:eastAsia="zh-CN"/>
        </w:rPr>
      </w:pPr>
      <w:r>
        <w:rPr>
          <w:rFonts w:hint="eastAsia" w:ascii="宋体" w:hAnsi="宋体"/>
          <w:sz w:val="24"/>
          <w:szCs w:val="28"/>
          <w:lang w:val="en-US" w:eastAsia="zh-CN"/>
        </w:rPr>
        <w:t>（一）</w:t>
      </w:r>
      <w:r>
        <w:rPr>
          <w:rFonts w:hint="eastAsia" w:ascii="宋体" w:hAnsi="宋体"/>
          <w:sz w:val="24"/>
          <w:szCs w:val="28"/>
          <w:lang w:eastAsia="zh-CN"/>
        </w:rPr>
        <w:t>网上预约登记（</w:t>
      </w:r>
      <w:r>
        <w:rPr>
          <w:rFonts w:hint="eastAsia" w:ascii="宋体" w:hAnsi="宋体"/>
          <w:b/>
          <w:bCs/>
          <w:sz w:val="24"/>
          <w:szCs w:val="28"/>
          <w:lang w:eastAsia="zh-CN"/>
        </w:rPr>
        <w:t>手机线上登记</w:t>
      </w:r>
      <w:r>
        <w:rPr>
          <w:rFonts w:hint="eastAsia" w:ascii="宋体" w:hAnsi="宋体"/>
          <w:sz w:val="24"/>
          <w:szCs w:val="28"/>
          <w:lang w:eastAsia="zh-CN"/>
        </w:rPr>
        <w:t>）</w:t>
      </w:r>
    </w:p>
    <w:p w14:paraId="3440EB4E">
      <w:pPr>
        <w:widowControl w:val="0"/>
        <w:numPr>
          <w:ilvl w:val="0"/>
          <w:numId w:val="0"/>
        </w:numPr>
        <w:wordWrap/>
        <w:adjustRightInd/>
        <w:snapToGrid/>
        <w:spacing w:line="380" w:lineRule="exact"/>
        <w:textAlignment w:val="auto"/>
        <w:rPr>
          <w:rFonts w:hint="eastAsia" w:ascii="宋体" w:hAnsi="宋体"/>
          <w:sz w:val="24"/>
          <w:szCs w:val="28"/>
          <w:lang w:val="en-US" w:eastAsia="zh-CN"/>
        </w:rPr>
      </w:pPr>
      <w:r>
        <w:rPr>
          <w:rFonts w:hint="eastAsia" w:ascii="宋体" w:hAnsi="宋体"/>
          <w:sz w:val="24"/>
          <w:szCs w:val="28"/>
          <w:lang w:val="en-US" w:eastAsia="zh-CN"/>
        </w:rPr>
        <w:t xml:space="preserve">    手机下载“线上三门峡”App，登录后，在首页点击【招生预约登记】，填写招生预约登记信息。</w:t>
      </w:r>
    </w:p>
    <w:p w14:paraId="00488139">
      <w:pPr>
        <w:widowControl w:val="0"/>
        <w:numPr>
          <w:ilvl w:val="0"/>
          <w:numId w:val="0"/>
        </w:numPr>
        <w:wordWrap/>
        <w:adjustRightInd/>
        <w:snapToGrid/>
        <w:spacing w:line="380" w:lineRule="exact"/>
        <w:ind w:firstLine="480" w:firstLineChars="200"/>
        <w:textAlignment w:val="auto"/>
        <w:rPr>
          <w:rFonts w:hint="eastAsia" w:ascii="宋体" w:hAnsi="宋体"/>
          <w:sz w:val="24"/>
          <w:szCs w:val="28"/>
          <w:lang w:eastAsia="zh-CN"/>
        </w:rPr>
      </w:pPr>
      <w:r>
        <w:rPr>
          <w:rFonts w:hint="eastAsia" w:ascii="宋体" w:hAnsi="宋体"/>
          <w:sz w:val="24"/>
          <w:szCs w:val="28"/>
          <w:lang w:eastAsia="zh-CN"/>
        </w:rPr>
        <w:t>（二）现场资格审核流程</w:t>
      </w:r>
      <w:r>
        <w:rPr>
          <w:rFonts w:hint="eastAsia" w:ascii="宋体" w:hAnsi="宋体"/>
          <w:b/>
          <w:bCs/>
          <w:sz w:val="24"/>
          <w:szCs w:val="28"/>
          <w:lang w:eastAsia="zh-CN"/>
        </w:rPr>
        <w:t>（学校短信通知）</w:t>
      </w:r>
    </w:p>
    <w:p w14:paraId="05429DC8">
      <w:pPr>
        <w:widowControl w:val="0"/>
        <w:wordWrap/>
        <w:adjustRightInd/>
        <w:snapToGrid/>
        <w:spacing w:line="380" w:lineRule="exact"/>
        <w:ind w:firstLine="480" w:firstLineChars="200"/>
        <w:textAlignment w:val="auto"/>
        <w:rPr>
          <w:rFonts w:hint="eastAsia" w:ascii="宋体" w:hAnsi="宋体"/>
          <w:sz w:val="24"/>
          <w:szCs w:val="28"/>
          <w:lang w:val="en-US" w:eastAsia="zh-CN"/>
        </w:rPr>
      </w:pPr>
      <w:r>
        <w:rPr>
          <w:rFonts w:hint="eastAsia" w:ascii="宋体" w:hAnsi="宋体"/>
          <w:sz w:val="24"/>
          <w:szCs w:val="28"/>
          <w:u w:val="none"/>
          <w:lang w:val="en-US" w:eastAsia="zh-CN"/>
        </w:rPr>
        <w:t>1.家长根据我校短信通知的时间，</w:t>
      </w:r>
      <w:r>
        <w:rPr>
          <w:rFonts w:hint="eastAsia" w:ascii="宋体" w:hAnsi="宋体"/>
          <w:sz w:val="24"/>
          <w:szCs w:val="28"/>
          <w:lang w:val="en-US" w:eastAsia="zh-CN"/>
        </w:rPr>
        <w:t>携带相关证明材料到学校完成现场资格审核、证件审验、网上信息登记等流程。</w:t>
      </w:r>
    </w:p>
    <w:p w14:paraId="4EB6E594">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sz w:val="24"/>
          <w:szCs w:val="28"/>
          <w:lang w:val="en-US" w:eastAsia="zh-CN"/>
        </w:rPr>
      </w:pPr>
      <w:r>
        <w:rPr>
          <w:rFonts w:hint="eastAsia" w:ascii="宋体" w:hAnsi="宋体"/>
          <w:sz w:val="24"/>
          <w:szCs w:val="28"/>
          <w:lang w:val="en-US" w:eastAsia="zh-CN"/>
        </w:rPr>
        <w:t>2.要求每位报名新生只允许一名家长到学校，完成现场审核报名程序。</w:t>
      </w:r>
    </w:p>
    <w:p w14:paraId="78B4F90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firstLine="473"/>
        <w:textAlignment w:val="auto"/>
        <w:rPr>
          <w:rFonts w:hint="eastAsia" w:ascii="宋体" w:hAnsi="宋体"/>
          <w:sz w:val="24"/>
          <w:szCs w:val="28"/>
          <w:lang w:val="en-US" w:eastAsia="zh-CN"/>
        </w:rPr>
      </w:pPr>
      <w:r>
        <w:rPr>
          <w:rFonts w:hint="eastAsia" w:ascii="宋体" w:hAnsi="宋体" w:eastAsia="宋体" w:cs="Times New Roman"/>
          <w:kern w:val="2"/>
          <w:sz w:val="24"/>
          <w:szCs w:val="28"/>
          <w:lang w:val="en-US" w:eastAsia="zh-CN" w:bidi="ar-SA"/>
        </w:rPr>
        <w:t>3.符合初中招生第一批次条件的学生，预约后，可通过“豫事办”APP或者“河南政务服务网”“一件事专区”窗口进行网上报名</w:t>
      </w:r>
      <w:r>
        <w:rPr>
          <w:rFonts w:hint="eastAsia" w:ascii="仿宋" w:hAnsi="仿宋" w:eastAsia="仿宋" w:cs="仿宋"/>
          <w:sz w:val="28"/>
          <w:szCs w:val="28"/>
        </w:rPr>
        <w:t>。</w:t>
      </w:r>
    </w:p>
    <w:p w14:paraId="1037B0C6">
      <w:pPr>
        <w:widowControl w:val="0"/>
        <w:wordWrap/>
        <w:adjustRightInd/>
        <w:snapToGrid/>
        <w:spacing w:line="380" w:lineRule="exact"/>
        <w:ind w:firstLine="241" w:firstLineChars="100"/>
        <w:textAlignment w:val="auto"/>
        <w:rPr>
          <w:rFonts w:hint="eastAsia" w:ascii="宋体" w:hAnsi="宋体"/>
          <w:b/>
          <w:bCs/>
          <w:color w:val="000000"/>
          <w:sz w:val="24"/>
          <w:szCs w:val="28"/>
          <w:lang w:eastAsia="zh-CN"/>
        </w:rPr>
      </w:pPr>
      <w:r>
        <w:rPr>
          <w:rFonts w:hint="eastAsia" w:ascii="宋体" w:hAnsi="宋体"/>
          <w:b/>
          <w:bCs/>
          <w:color w:val="000000"/>
          <w:sz w:val="24"/>
          <w:szCs w:val="28"/>
          <w:lang w:eastAsia="zh-CN"/>
        </w:rPr>
        <w:t>温馨提示：</w:t>
      </w:r>
    </w:p>
    <w:p w14:paraId="797A1584">
      <w:pPr>
        <w:widowControl w:val="0"/>
        <w:wordWrap/>
        <w:adjustRightInd/>
        <w:snapToGrid/>
        <w:spacing w:line="380" w:lineRule="exact"/>
        <w:ind w:firstLine="482" w:firstLineChars="200"/>
        <w:textAlignment w:val="auto"/>
        <w:rPr>
          <w:rFonts w:hint="eastAsia" w:ascii="宋体" w:hAnsi="宋体"/>
          <w:b/>
          <w:bCs/>
          <w:sz w:val="24"/>
          <w:szCs w:val="28"/>
          <w:u w:val="none"/>
          <w:lang w:val="en-US" w:eastAsia="zh-CN"/>
        </w:rPr>
      </w:pPr>
      <w:r>
        <w:rPr>
          <w:rFonts w:hint="eastAsia" w:ascii="宋体" w:hAnsi="宋体"/>
          <w:b/>
          <w:bCs/>
          <w:color w:val="000000"/>
          <w:sz w:val="24"/>
          <w:szCs w:val="28"/>
          <w:u w:val="none"/>
          <w:lang w:val="en-US" w:eastAsia="zh-CN"/>
        </w:rPr>
        <w:t>1.网报时</w:t>
      </w:r>
      <w:r>
        <w:rPr>
          <w:rFonts w:hint="eastAsia" w:ascii="宋体" w:hAnsi="宋体"/>
          <w:b/>
          <w:bCs/>
          <w:sz w:val="24"/>
          <w:szCs w:val="28"/>
          <w:u w:val="none"/>
          <w:lang w:val="en-US" w:eastAsia="zh-CN"/>
        </w:rPr>
        <w:t>只能填报符合招生区域条件的一所学校，不符合区域条件登记预约的，在现场资格审核中将取消资格。</w:t>
      </w:r>
    </w:p>
    <w:p w14:paraId="41F90633">
      <w:pPr>
        <w:widowControl w:val="0"/>
        <w:wordWrap/>
        <w:adjustRightInd/>
        <w:snapToGrid/>
        <w:spacing w:line="380" w:lineRule="exact"/>
        <w:ind w:firstLine="482" w:firstLineChars="200"/>
        <w:textAlignment w:val="auto"/>
        <w:rPr>
          <w:rFonts w:hint="default" w:ascii="宋体" w:hAnsi="宋体" w:eastAsia="宋体"/>
          <w:b/>
          <w:bCs/>
          <w:color w:val="000000"/>
          <w:sz w:val="24"/>
          <w:szCs w:val="28"/>
          <w:lang w:val="en-US" w:eastAsia="zh-CN"/>
        </w:rPr>
      </w:pPr>
      <w:r>
        <w:rPr>
          <w:rFonts w:hint="eastAsia" w:ascii="宋体" w:hAnsi="宋体"/>
          <w:b/>
          <w:bCs/>
          <w:sz w:val="24"/>
          <w:szCs w:val="28"/>
          <w:lang w:val="en-US" w:eastAsia="zh-CN"/>
        </w:rPr>
        <w:t>2.</w:t>
      </w:r>
      <w:r>
        <w:rPr>
          <w:rFonts w:hint="eastAsia" w:ascii="宋体" w:hAnsi="宋体"/>
          <w:b/>
          <w:bCs/>
          <w:color w:val="000000"/>
          <w:sz w:val="24"/>
          <w:szCs w:val="28"/>
          <w:lang w:eastAsia="zh-CN"/>
        </w:rPr>
        <w:t>请家长务必在学校通知的时间内完成现场审核。</w:t>
      </w:r>
    </w:p>
    <w:p w14:paraId="6CEE1767">
      <w:pPr>
        <w:widowControl w:val="0"/>
        <w:numPr>
          <w:ilvl w:val="0"/>
          <w:numId w:val="0"/>
        </w:numPr>
        <w:wordWrap/>
        <w:adjustRightInd/>
        <w:snapToGrid/>
        <w:spacing w:line="380" w:lineRule="exact"/>
        <w:textAlignment w:val="auto"/>
        <w:rPr>
          <w:rFonts w:hint="eastAsia" w:ascii="黑体" w:hAnsi="黑体" w:eastAsia="黑体" w:cs="黑体"/>
          <w:b w:val="0"/>
          <w:bCs w:val="0"/>
          <w:color w:val="000000"/>
          <w:sz w:val="24"/>
          <w:szCs w:val="28"/>
          <w:lang w:eastAsia="zh-CN"/>
        </w:rPr>
      </w:pPr>
      <w:r>
        <w:rPr>
          <w:rFonts w:hint="eastAsia" w:ascii="黑体" w:hAnsi="黑体" w:eastAsia="黑体" w:cs="黑体"/>
          <w:b w:val="0"/>
          <w:bCs w:val="0"/>
          <w:color w:val="000000"/>
          <w:sz w:val="30"/>
          <w:szCs w:val="30"/>
          <w:lang w:eastAsia="zh-CN"/>
        </w:rPr>
        <w:t>七、</w:t>
      </w:r>
      <w:r>
        <w:rPr>
          <w:rFonts w:hint="eastAsia" w:ascii="黑体" w:hAnsi="黑体" w:eastAsia="黑体" w:cs="黑体"/>
          <w:b w:val="0"/>
          <w:bCs w:val="0"/>
          <w:color w:val="000000"/>
          <w:sz w:val="30"/>
          <w:szCs w:val="30"/>
        </w:rPr>
        <w:t>招生</w:t>
      </w:r>
      <w:r>
        <w:rPr>
          <w:rFonts w:hint="eastAsia" w:ascii="黑体" w:hAnsi="黑体" w:eastAsia="黑体" w:cs="黑体"/>
          <w:b w:val="0"/>
          <w:bCs w:val="0"/>
          <w:color w:val="000000"/>
          <w:sz w:val="30"/>
          <w:szCs w:val="30"/>
          <w:lang w:eastAsia="zh-CN"/>
        </w:rPr>
        <w:t>办法</w:t>
      </w:r>
    </w:p>
    <w:p w14:paraId="4C8FA09A">
      <w:pPr>
        <w:widowControl w:val="0"/>
        <w:numPr>
          <w:ilvl w:val="0"/>
          <w:numId w:val="0"/>
        </w:numPr>
        <w:wordWrap/>
        <w:adjustRightInd/>
        <w:snapToGrid/>
        <w:spacing w:line="380" w:lineRule="exact"/>
        <w:ind w:firstLine="482" w:firstLineChars="200"/>
        <w:textAlignment w:val="auto"/>
        <w:rPr>
          <w:rFonts w:hint="eastAsia" w:ascii="宋体" w:hAnsi="宋体" w:eastAsia="宋体"/>
          <w:b/>
          <w:color w:val="000000"/>
          <w:sz w:val="24"/>
          <w:szCs w:val="28"/>
          <w:lang w:eastAsia="zh-CN"/>
        </w:rPr>
      </w:pPr>
      <w:r>
        <w:rPr>
          <w:rFonts w:hint="eastAsia" w:ascii="宋体" w:hAnsi="宋体"/>
          <w:b/>
          <w:color w:val="000000"/>
          <w:sz w:val="24"/>
          <w:szCs w:val="28"/>
          <w:lang w:val="en-US" w:eastAsia="zh-CN"/>
        </w:rPr>
        <w:t>（一）第一批次招生条件（符合以下任一条件即可）</w:t>
      </w:r>
    </w:p>
    <w:p w14:paraId="5FD6F0F0">
      <w:pPr>
        <w:widowControl w:val="0"/>
        <w:numPr>
          <w:ilvl w:val="0"/>
          <w:numId w:val="0"/>
        </w:numPr>
        <w:wordWrap/>
        <w:adjustRightInd/>
        <w:snapToGrid/>
        <w:spacing w:line="240" w:lineRule="auto"/>
        <w:ind w:left="0" w:leftChars="0" w:right="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监护人在学校区域内有产权房，并在产权房实际居住。（无户口限制）</w:t>
      </w:r>
    </w:p>
    <w:p w14:paraId="7355042F">
      <w:pPr>
        <w:widowControl w:val="0"/>
        <w:numPr>
          <w:ilvl w:val="0"/>
          <w:numId w:val="0"/>
        </w:numPr>
        <w:wordWrap/>
        <w:adjustRightInd/>
        <w:snapToGrid/>
        <w:spacing w:line="240" w:lineRule="auto"/>
        <w:ind w:left="0" w:leftChars="0" w:right="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有主城区户口，与监护人在主城区唯一居住地是其直系祖辈房产且同户籍同居住（儿童出生后户口无迁移记录）。</w:t>
      </w:r>
    </w:p>
    <w:p w14:paraId="0F075F47">
      <w:pPr>
        <w:widowControl w:val="0"/>
        <w:numPr>
          <w:ilvl w:val="0"/>
          <w:numId w:val="0"/>
        </w:numPr>
        <w:wordWrap/>
        <w:adjustRightInd/>
        <w:snapToGrid/>
        <w:spacing w:line="240" w:lineRule="auto"/>
        <w:ind w:left="0" w:leftChars="0" w:right="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学校区域内符合《河南省军人子女教育优待办法实施细则》《华侨子女在豫接受义务教育和高中阶段教育的实施办法》《河南省公安英烈和因公牺牲伤残公安民警子女教育优待工作实施细则》《中华人民共和国应急管理部中华人民共和国教育部关于做好国家综合性消防救援队伍人员及其子女教育优待工作的通知》的现役军人子女、烈士子女、因公牺牲和病故军人子女、公安英烈和因公牺牲伤残公安民警子女、公安英模子女、消防救援人员子女、华侨子女、见义勇为人员子女等各类符合条件的优待对象。</w:t>
      </w:r>
    </w:p>
    <w:p w14:paraId="1DCC185F">
      <w:pPr>
        <w:widowControl w:val="0"/>
        <w:numPr>
          <w:ilvl w:val="0"/>
          <w:numId w:val="0"/>
        </w:numPr>
        <w:wordWrap/>
        <w:adjustRightInd/>
        <w:snapToGrid/>
        <w:spacing w:line="380" w:lineRule="exact"/>
        <w:ind w:left="0" w:leftChars="0" w:right="0" w:firstLine="482"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所需准备材料</w:t>
      </w:r>
      <w:r>
        <w:rPr>
          <w:rFonts w:hint="eastAsia" w:ascii="宋体" w:hAnsi="宋体" w:eastAsia="宋体" w:cs="宋体"/>
          <w:color w:val="000000"/>
          <w:sz w:val="24"/>
          <w:szCs w:val="24"/>
          <w:lang w:val="en-US" w:eastAsia="zh-CN"/>
        </w:rPr>
        <w:t>：</w:t>
      </w:r>
    </w:p>
    <w:p w14:paraId="48FF2B98">
      <w:pPr>
        <w:widowControl w:val="0"/>
        <w:wordWrap/>
        <w:adjustRightInd/>
        <w:snapToGrid/>
        <w:spacing w:line="380" w:lineRule="exact"/>
        <w:textAlignment w:val="auto"/>
        <w:rPr>
          <w:rFonts w:hint="eastAsia" w:ascii="宋体" w:hAnsi="宋体"/>
          <w:color w:val="000000"/>
          <w:sz w:val="24"/>
          <w:szCs w:val="28"/>
          <w:lang w:val="en-US" w:eastAsia="zh-CN"/>
        </w:rPr>
      </w:pPr>
      <w:r>
        <w:rPr>
          <w:rFonts w:hint="eastAsia" w:ascii="宋体" w:hAnsi="宋体"/>
          <w:color w:val="000000"/>
          <w:sz w:val="24"/>
          <w:szCs w:val="28"/>
          <w:lang w:val="en-US" w:eastAsia="zh-CN"/>
        </w:rPr>
        <w:t xml:space="preserve"> </w:t>
      </w:r>
      <w:r>
        <w:rPr>
          <w:rFonts w:hint="eastAsia" w:ascii="宋体" w:hAnsi="宋体"/>
          <w:color w:val="0000FF"/>
          <w:sz w:val="24"/>
          <w:szCs w:val="28"/>
          <w:lang w:val="en-US" w:eastAsia="zh-CN"/>
        </w:rPr>
        <w:t xml:space="preserve"> </w:t>
      </w:r>
      <w:r>
        <w:rPr>
          <w:rFonts w:hint="eastAsia" w:ascii="宋体" w:hAnsi="宋体"/>
          <w:b/>
          <w:bCs/>
          <w:color w:val="0000FF"/>
          <w:sz w:val="24"/>
          <w:szCs w:val="28"/>
          <w:lang w:val="en-US" w:eastAsia="zh-CN"/>
        </w:rPr>
        <w:t xml:space="preserve">  （1）居住证明</w:t>
      </w:r>
    </w:p>
    <w:p w14:paraId="00B09578">
      <w:pPr>
        <w:widowControl w:val="0"/>
        <w:wordWrap/>
        <w:adjustRightInd/>
        <w:snapToGrid/>
        <w:spacing w:line="380" w:lineRule="exact"/>
        <w:ind w:firstLine="480"/>
        <w:textAlignment w:val="auto"/>
        <w:rPr>
          <w:rFonts w:hint="eastAsia" w:ascii="宋体" w:hAnsi="宋体"/>
          <w:color w:val="000000"/>
          <w:kern w:val="0"/>
          <w:sz w:val="24"/>
          <w:szCs w:val="28"/>
          <w:lang w:val="en-US" w:eastAsia="zh-CN"/>
        </w:rPr>
      </w:pPr>
      <w:r>
        <w:rPr>
          <w:rFonts w:hint="eastAsia" w:ascii="宋体" w:hAnsi="宋体"/>
          <w:color w:val="000000"/>
          <w:sz w:val="24"/>
          <w:szCs w:val="28"/>
          <w:lang w:val="en-US" w:eastAsia="zh-CN"/>
        </w:rPr>
        <w:t>①</w:t>
      </w:r>
      <w:r>
        <w:rPr>
          <w:rFonts w:hint="eastAsia" w:ascii="宋体" w:hAnsi="宋体"/>
          <w:color w:val="000000"/>
          <w:kern w:val="0"/>
          <w:sz w:val="24"/>
          <w:szCs w:val="28"/>
          <w:lang w:val="en-US" w:eastAsia="zh-CN"/>
        </w:rPr>
        <w:t>房产证明：不动产权证书（或房屋所有权证），没有办理不动产权证书（或房屋所有权证）的应出具合法的购房合同、缴款收据等相关证明。</w:t>
      </w:r>
    </w:p>
    <w:p w14:paraId="5C836AB2">
      <w:pPr>
        <w:widowControl w:val="0"/>
        <w:wordWrap/>
        <w:adjustRightInd/>
        <w:snapToGrid/>
        <w:spacing w:line="380" w:lineRule="exact"/>
        <w:ind w:firstLine="480"/>
        <w:textAlignment w:val="auto"/>
        <w:rPr>
          <w:rFonts w:hint="eastAsia" w:ascii="宋体" w:hAnsi="宋体" w:eastAsia="宋体"/>
          <w:color w:val="auto"/>
          <w:sz w:val="24"/>
          <w:szCs w:val="28"/>
          <w:lang w:val="en-US" w:eastAsia="zh-CN"/>
        </w:rPr>
      </w:pPr>
      <w:r>
        <w:rPr>
          <w:rFonts w:hint="eastAsia" w:ascii="宋体" w:hAnsi="宋体"/>
          <w:color w:val="000000"/>
          <w:sz w:val="24"/>
          <w:szCs w:val="28"/>
          <w:lang w:val="en-US" w:eastAsia="zh-CN"/>
        </w:rPr>
        <w:t>②</w:t>
      </w:r>
      <w:r>
        <w:rPr>
          <w:rFonts w:hint="eastAsia" w:ascii="宋体" w:hAnsi="宋体"/>
          <w:color w:val="auto"/>
          <w:sz w:val="24"/>
          <w:szCs w:val="28"/>
          <w:lang w:val="en-US" w:eastAsia="zh-CN"/>
        </w:rPr>
        <w:t>无房证明：儿童、少年与监护人在主城区的唯一居住地是祖辈房产的出具有效的无房证明,同时应出具祖辈房产证明。(无房证明可通过手机支付宝查询）</w:t>
      </w:r>
    </w:p>
    <w:p w14:paraId="069261F0">
      <w:pPr>
        <w:widowControl w:val="0"/>
        <w:wordWrap/>
        <w:adjustRightInd/>
        <w:snapToGrid/>
        <w:spacing w:line="380" w:lineRule="exact"/>
        <w:ind w:firstLine="482" w:firstLineChars="200"/>
        <w:textAlignment w:val="auto"/>
        <w:rPr>
          <w:rFonts w:hint="eastAsia" w:ascii="宋体" w:hAnsi="宋体"/>
          <w:b/>
          <w:bCs/>
          <w:color w:val="0000FF"/>
          <w:sz w:val="24"/>
          <w:szCs w:val="28"/>
          <w:lang w:val="en-US" w:eastAsia="zh-CN"/>
        </w:rPr>
      </w:pPr>
      <w:r>
        <w:rPr>
          <w:rFonts w:hint="eastAsia" w:ascii="宋体" w:hAnsi="宋体"/>
          <w:b/>
          <w:bCs/>
          <w:color w:val="0000FF"/>
          <w:sz w:val="24"/>
          <w:szCs w:val="28"/>
          <w:lang w:val="en-US" w:eastAsia="zh-CN"/>
        </w:rPr>
        <w:t>（2）户籍证明</w:t>
      </w:r>
    </w:p>
    <w:p w14:paraId="26510587">
      <w:pPr>
        <w:widowControl w:val="0"/>
        <w:wordWrap/>
        <w:adjustRightInd/>
        <w:snapToGrid/>
        <w:spacing w:line="380" w:lineRule="exact"/>
        <w:ind w:firstLine="480"/>
        <w:textAlignment w:val="auto"/>
        <w:rPr>
          <w:rFonts w:hint="eastAsia" w:ascii="宋体" w:hAnsi="宋体"/>
          <w:color w:val="000000"/>
          <w:sz w:val="24"/>
          <w:szCs w:val="28"/>
          <w:lang w:val="en-US" w:eastAsia="zh-CN"/>
        </w:rPr>
      </w:pPr>
      <w:r>
        <w:rPr>
          <w:rFonts w:hint="eastAsia" w:ascii="宋体" w:hAnsi="宋体"/>
          <w:color w:val="000000"/>
          <w:sz w:val="24"/>
          <w:szCs w:val="28"/>
          <w:lang w:val="en-US" w:eastAsia="zh-CN"/>
        </w:rPr>
        <w:t xml:space="preserve"> 户口本、身份证（监护人）。</w:t>
      </w:r>
    </w:p>
    <w:p w14:paraId="75BE9E3E">
      <w:pPr>
        <w:widowControl w:val="0"/>
        <w:wordWrap/>
        <w:adjustRightInd/>
        <w:snapToGrid/>
        <w:spacing w:line="380" w:lineRule="exact"/>
        <w:ind w:firstLine="482" w:firstLineChars="200"/>
        <w:textAlignment w:val="auto"/>
        <w:rPr>
          <w:rFonts w:hint="eastAsia" w:ascii="宋体" w:hAnsi="宋体"/>
          <w:b/>
          <w:bCs/>
          <w:color w:val="0000FF"/>
          <w:sz w:val="24"/>
          <w:szCs w:val="28"/>
          <w:lang w:val="en-US" w:eastAsia="zh-CN"/>
        </w:rPr>
      </w:pPr>
      <w:r>
        <w:rPr>
          <w:rFonts w:hint="eastAsia" w:ascii="宋体" w:hAnsi="宋体"/>
          <w:b/>
          <w:bCs/>
          <w:color w:val="0000FF"/>
          <w:sz w:val="24"/>
          <w:szCs w:val="28"/>
          <w:lang w:val="en-US" w:eastAsia="zh-CN"/>
        </w:rPr>
        <w:t>（3）小学毕业相关证明</w:t>
      </w:r>
    </w:p>
    <w:p w14:paraId="7CB7BE5C">
      <w:pPr>
        <w:widowControl w:val="0"/>
        <w:wordWrap/>
        <w:adjustRightInd/>
        <w:snapToGrid/>
        <w:spacing w:line="380" w:lineRule="exact"/>
        <w:ind w:firstLine="480"/>
        <w:textAlignment w:val="auto"/>
        <w:rPr>
          <w:rFonts w:hint="eastAsia" w:ascii="宋体" w:hAnsi="宋体"/>
          <w:color w:val="000000"/>
          <w:sz w:val="24"/>
          <w:szCs w:val="28"/>
          <w:lang w:val="en-US" w:eastAsia="zh-CN"/>
        </w:rPr>
      </w:pPr>
      <w:r>
        <w:rPr>
          <w:rFonts w:hint="eastAsia" w:ascii="宋体" w:hAnsi="宋体"/>
          <w:color w:val="000000"/>
          <w:sz w:val="24"/>
          <w:szCs w:val="28"/>
          <w:lang w:val="en-US" w:eastAsia="zh-CN"/>
        </w:rPr>
        <w:t xml:space="preserve"> 小学毕业证书和小学综合素质评定报告册。</w:t>
      </w:r>
    </w:p>
    <w:p w14:paraId="2017EBDD">
      <w:pPr>
        <w:widowControl w:val="0"/>
        <w:wordWrap/>
        <w:adjustRightInd/>
        <w:snapToGrid/>
        <w:spacing w:line="380" w:lineRule="exact"/>
        <w:ind w:firstLine="482" w:firstLineChars="200"/>
        <w:textAlignment w:val="auto"/>
        <w:rPr>
          <w:rFonts w:hint="eastAsia" w:ascii="宋体" w:hAnsi="宋体"/>
          <w:color w:val="000000"/>
          <w:sz w:val="24"/>
          <w:szCs w:val="28"/>
          <w:lang w:val="en-US" w:eastAsia="zh-CN"/>
        </w:rPr>
      </w:pPr>
      <w:r>
        <w:rPr>
          <w:rFonts w:hint="eastAsia" w:ascii="宋体" w:hAnsi="宋体"/>
          <w:b/>
          <w:bCs/>
          <w:color w:val="0000FF"/>
          <w:sz w:val="24"/>
          <w:szCs w:val="28"/>
          <w:lang w:val="en-US" w:eastAsia="zh-CN"/>
        </w:rPr>
        <w:t>（4）照顾对象要提供相关部门开具的身份证明</w:t>
      </w:r>
    </w:p>
    <w:p w14:paraId="2D57BDEF">
      <w:pPr>
        <w:widowControl w:val="0"/>
        <w:wordWrap/>
        <w:adjustRightInd/>
        <w:snapToGrid/>
        <w:spacing w:line="380" w:lineRule="exact"/>
        <w:ind w:firstLine="482" w:firstLineChars="200"/>
        <w:textAlignment w:val="auto"/>
        <w:rPr>
          <w:rFonts w:hint="eastAsia" w:ascii="宋体" w:hAnsi="宋体"/>
          <w:b/>
          <w:bCs/>
          <w:color w:val="0000FF"/>
          <w:sz w:val="24"/>
          <w:szCs w:val="28"/>
          <w:lang w:val="en-US" w:eastAsia="zh-CN"/>
        </w:rPr>
      </w:pPr>
      <w:r>
        <w:rPr>
          <w:rFonts w:hint="eastAsia" w:ascii="宋体" w:hAnsi="宋体"/>
          <w:b/>
          <w:bCs/>
          <w:color w:val="0000FF"/>
          <w:sz w:val="24"/>
          <w:szCs w:val="28"/>
          <w:lang w:val="en-US" w:eastAsia="zh-CN"/>
        </w:rPr>
        <w:t>（5）两张2寸照片</w:t>
      </w:r>
    </w:p>
    <w:p w14:paraId="6DDC453D">
      <w:pPr>
        <w:widowControl w:val="0"/>
        <w:wordWrap/>
        <w:adjustRightInd/>
        <w:snapToGrid/>
        <w:spacing w:line="380" w:lineRule="exact"/>
        <w:ind w:firstLine="480" w:firstLineChars="200"/>
        <w:textAlignment w:val="auto"/>
        <w:rPr>
          <w:rFonts w:hint="eastAsia" w:ascii="宋体" w:hAnsi="宋体"/>
          <w:b/>
          <w:bCs/>
          <w:sz w:val="24"/>
          <w:szCs w:val="28"/>
          <w:lang w:val="en-US" w:eastAsia="zh-CN"/>
        </w:rPr>
      </w:pPr>
      <w:r>
        <w:rPr>
          <w:rFonts w:hint="eastAsia" w:ascii="宋体" w:hAnsi="宋体"/>
          <w:color w:val="000000"/>
          <w:sz w:val="24"/>
          <w:szCs w:val="28"/>
          <w:lang w:val="en-US" w:eastAsia="zh-CN"/>
        </w:rPr>
        <w:t>以上材料的原件及复印件各1份(户口本复印</w:t>
      </w:r>
      <w:r>
        <w:rPr>
          <w:rFonts w:hint="eastAsia" w:ascii="宋体" w:hAnsi="宋体"/>
          <w:b/>
          <w:bCs/>
          <w:color w:val="auto"/>
          <w:sz w:val="24"/>
          <w:szCs w:val="28"/>
          <w:lang w:val="en-US" w:eastAsia="zh-CN"/>
        </w:rPr>
        <w:t>户口本首页</w:t>
      </w:r>
      <w:r>
        <w:rPr>
          <w:rFonts w:hint="eastAsia" w:ascii="宋体" w:hAnsi="宋体"/>
          <w:color w:val="000000"/>
          <w:sz w:val="24"/>
          <w:szCs w:val="28"/>
          <w:lang w:val="en-US" w:eastAsia="zh-CN"/>
        </w:rPr>
        <w:t>、</w:t>
      </w:r>
      <w:r>
        <w:rPr>
          <w:rFonts w:hint="eastAsia" w:ascii="宋体" w:hAnsi="宋体"/>
          <w:b/>
          <w:bCs/>
          <w:sz w:val="24"/>
          <w:szCs w:val="28"/>
          <w:lang w:val="en-US" w:eastAsia="zh-CN"/>
        </w:rPr>
        <w:t>户主页、监护人页、孩子页</w:t>
      </w:r>
      <w:r>
        <w:rPr>
          <w:rFonts w:hint="eastAsia" w:ascii="宋体" w:hAnsi="宋体"/>
          <w:b/>
          <w:bCs/>
          <w:sz w:val="24"/>
          <w:szCs w:val="28"/>
          <w:lang w:eastAsia="zh-CN"/>
        </w:rPr>
        <w:t>），按顺序整理。</w:t>
      </w:r>
      <w:r>
        <w:rPr>
          <w:rFonts w:hint="eastAsia" w:ascii="宋体" w:hAnsi="宋体"/>
          <w:b/>
          <w:bCs/>
          <w:sz w:val="24"/>
          <w:szCs w:val="28"/>
          <w:lang w:val="en-US" w:eastAsia="zh-CN"/>
        </w:rPr>
        <w:t xml:space="preserve"> </w:t>
      </w:r>
    </w:p>
    <w:p w14:paraId="7A7DB39D">
      <w:pPr>
        <w:widowControl w:val="0"/>
        <w:wordWrap/>
        <w:adjustRightInd/>
        <w:snapToGrid/>
        <w:spacing w:line="380" w:lineRule="exact"/>
        <w:ind w:firstLine="482" w:firstLineChars="200"/>
        <w:textAlignment w:val="auto"/>
        <w:rPr>
          <w:rFonts w:hint="eastAsia" w:ascii="宋体" w:hAnsi="宋体" w:eastAsia="宋体"/>
          <w:b/>
          <w:sz w:val="24"/>
          <w:szCs w:val="28"/>
          <w:lang w:eastAsia="zh-CN"/>
        </w:rPr>
      </w:pPr>
      <w:r>
        <w:rPr>
          <w:rFonts w:hint="eastAsia" w:ascii="宋体" w:hAnsi="宋体"/>
          <w:b/>
          <w:sz w:val="24"/>
          <w:szCs w:val="28"/>
          <w:lang w:eastAsia="zh-CN"/>
        </w:rPr>
        <w:t>（二）</w:t>
      </w:r>
      <w:r>
        <w:rPr>
          <w:rFonts w:hint="eastAsia" w:ascii="宋体" w:hAnsi="宋体"/>
          <w:b/>
          <w:sz w:val="24"/>
          <w:szCs w:val="28"/>
        </w:rPr>
        <w:t>进城务工人员随迁子女</w:t>
      </w:r>
      <w:r>
        <w:rPr>
          <w:rFonts w:hint="eastAsia" w:ascii="宋体" w:hAnsi="宋体"/>
          <w:b/>
          <w:sz w:val="24"/>
          <w:szCs w:val="28"/>
          <w:lang w:eastAsia="zh-CN"/>
        </w:rPr>
        <w:t>（第二批次）</w:t>
      </w:r>
    </w:p>
    <w:p w14:paraId="7CFC4482">
      <w:pPr>
        <w:widowControl w:val="0"/>
        <w:wordWrap/>
        <w:adjustRightInd/>
        <w:snapToGrid/>
        <w:spacing w:line="380" w:lineRule="exact"/>
        <w:ind w:firstLine="480"/>
        <w:textAlignment w:val="auto"/>
        <w:rPr>
          <w:rFonts w:hint="eastAsia" w:ascii="宋体" w:hAnsi="宋体"/>
          <w:sz w:val="24"/>
          <w:szCs w:val="28"/>
          <w:lang w:val="en-US" w:eastAsia="zh-CN"/>
        </w:rPr>
      </w:pPr>
      <w:r>
        <w:rPr>
          <w:rFonts w:hint="eastAsia" w:ascii="宋体" w:hAnsi="宋体"/>
          <w:sz w:val="24"/>
          <w:szCs w:val="28"/>
        </w:rPr>
        <w:t>在满足本区域内学生入学的前提下，按</w:t>
      </w:r>
      <w:r>
        <w:rPr>
          <w:rFonts w:hint="eastAsia" w:ascii="宋体" w:hAnsi="宋体"/>
          <w:sz w:val="24"/>
          <w:szCs w:val="28"/>
          <w:u w:val="none"/>
        </w:rPr>
        <w:t>空余学位的数量</w:t>
      </w:r>
      <w:r>
        <w:rPr>
          <w:rFonts w:hint="eastAsia" w:ascii="宋体" w:hAnsi="宋体"/>
          <w:sz w:val="24"/>
          <w:szCs w:val="28"/>
        </w:rPr>
        <w:t>招收进城务工随迁子女</w:t>
      </w:r>
      <w:r>
        <w:rPr>
          <w:rFonts w:hint="eastAsia" w:ascii="宋体" w:hAnsi="宋体"/>
          <w:sz w:val="24"/>
          <w:szCs w:val="28"/>
          <w:lang w:eastAsia="zh-CN"/>
        </w:rPr>
        <w:t>，按照报名顺序招满为止</w:t>
      </w:r>
      <w:r>
        <w:rPr>
          <w:rFonts w:hint="eastAsia" w:ascii="宋体" w:hAnsi="宋体"/>
          <w:sz w:val="24"/>
          <w:szCs w:val="28"/>
        </w:rPr>
        <w:t>。</w:t>
      </w:r>
    </w:p>
    <w:p w14:paraId="2EEBA5FB">
      <w:pPr>
        <w:widowControl w:val="0"/>
        <w:wordWrap/>
        <w:adjustRightInd/>
        <w:snapToGrid/>
        <w:spacing w:line="380" w:lineRule="exact"/>
        <w:ind w:firstLine="482" w:firstLineChars="200"/>
        <w:textAlignment w:val="auto"/>
        <w:rPr>
          <w:rFonts w:hint="eastAsia" w:ascii="宋体" w:hAnsi="宋体"/>
          <w:b/>
          <w:bCs/>
          <w:sz w:val="24"/>
          <w:szCs w:val="28"/>
          <w:lang w:val="en-US" w:eastAsia="zh-CN"/>
        </w:rPr>
      </w:pPr>
      <w:r>
        <w:rPr>
          <w:rFonts w:hint="eastAsia" w:ascii="宋体" w:hAnsi="宋体"/>
          <w:b/>
          <w:bCs/>
          <w:sz w:val="24"/>
          <w:szCs w:val="28"/>
          <w:lang w:val="en-US" w:eastAsia="zh-CN"/>
        </w:rPr>
        <w:t>所需准备材料：</w:t>
      </w:r>
    </w:p>
    <w:p w14:paraId="59BF97CC">
      <w:pPr>
        <w:widowControl w:val="0"/>
        <w:wordWrap/>
        <w:adjustRightInd/>
        <w:snapToGrid/>
        <w:spacing w:line="380" w:lineRule="exact"/>
        <w:ind w:firstLine="482" w:firstLineChars="200"/>
        <w:textAlignment w:val="auto"/>
        <w:rPr>
          <w:rFonts w:hint="eastAsia" w:ascii="宋体" w:hAnsi="宋体"/>
          <w:b/>
          <w:bCs/>
          <w:color w:val="0000FF"/>
          <w:sz w:val="24"/>
          <w:szCs w:val="28"/>
        </w:rPr>
      </w:pPr>
      <w:r>
        <w:rPr>
          <w:rFonts w:hint="eastAsia" w:ascii="宋体" w:hAnsi="宋体"/>
          <w:b/>
          <w:bCs/>
          <w:color w:val="0000FF"/>
          <w:sz w:val="24"/>
          <w:szCs w:val="28"/>
          <w:lang w:val="en-US" w:eastAsia="zh-CN"/>
        </w:rPr>
        <w:t>1.</w:t>
      </w:r>
      <w:r>
        <w:rPr>
          <w:rFonts w:hint="eastAsia" w:ascii="宋体" w:hAnsi="宋体"/>
          <w:b/>
          <w:bCs/>
          <w:color w:val="0000FF"/>
          <w:sz w:val="24"/>
          <w:szCs w:val="28"/>
        </w:rPr>
        <w:t>户籍证明</w:t>
      </w:r>
    </w:p>
    <w:p w14:paraId="7ED3E5C4">
      <w:pPr>
        <w:widowControl w:val="0"/>
        <w:wordWrap/>
        <w:adjustRightInd/>
        <w:snapToGrid/>
        <w:spacing w:line="380" w:lineRule="exact"/>
        <w:ind w:firstLine="480" w:firstLineChars="200"/>
        <w:textAlignment w:val="auto"/>
        <w:rPr>
          <w:rFonts w:hint="eastAsia" w:ascii="宋体" w:hAnsi="宋体" w:eastAsia="宋体"/>
          <w:sz w:val="24"/>
          <w:szCs w:val="28"/>
          <w:lang w:eastAsia="zh-CN"/>
        </w:rPr>
      </w:pPr>
      <w:r>
        <w:rPr>
          <w:rFonts w:hint="eastAsia" w:ascii="宋体" w:hAnsi="宋体"/>
          <w:sz w:val="24"/>
          <w:szCs w:val="28"/>
          <w:lang w:val="en-US" w:eastAsia="zh-CN"/>
        </w:rPr>
        <w:t xml:space="preserve"> </w:t>
      </w:r>
      <w:r>
        <w:rPr>
          <w:rFonts w:hint="eastAsia" w:ascii="宋体" w:hAnsi="宋体"/>
          <w:sz w:val="24"/>
          <w:szCs w:val="28"/>
        </w:rPr>
        <w:t>户口本、</w:t>
      </w:r>
      <w:r>
        <w:rPr>
          <w:rFonts w:hint="eastAsia" w:ascii="宋体" w:hAnsi="宋体"/>
          <w:color w:val="000000"/>
          <w:sz w:val="24"/>
          <w:szCs w:val="28"/>
          <w:lang w:val="en-US" w:eastAsia="zh-CN"/>
        </w:rPr>
        <w:t>身份证（监护人）</w:t>
      </w:r>
      <w:r>
        <w:rPr>
          <w:rFonts w:hint="eastAsia" w:ascii="宋体" w:hAnsi="宋体"/>
          <w:sz w:val="24"/>
          <w:szCs w:val="28"/>
          <w:lang w:eastAsia="zh-CN"/>
        </w:rPr>
        <w:t>。</w:t>
      </w:r>
    </w:p>
    <w:p w14:paraId="2196579C">
      <w:pPr>
        <w:widowControl w:val="0"/>
        <w:wordWrap/>
        <w:adjustRightInd/>
        <w:snapToGrid/>
        <w:spacing w:line="380" w:lineRule="exact"/>
        <w:ind w:firstLine="482" w:firstLineChars="200"/>
        <w:textAlignment w:val="auto"/>
        <w:rPr>
          <w:rFonts w:hint="eastAsia" w:ascii="宋体" w:hAnsi="宋体"/>
          <w:b/>
          <w:bCs/>
          <w:color w:val="0000FF"/>
          <w:sz w:val="24"/>
          <w:szCs w:val="28"/>
        </w:rPr>
      </w:pPr>
      <w:r>
        <w:rPr>
          <w:rFonts w:hint="eastAsia" w:ascii="宋体" w:hAnsi="宋体"/>
          <w:b/>
          <w:bCs/>
          <w:color w:val="0000FF"/>
          <w:sz w:val="24"/>
          <w:szCs w:val="28"/>
          <w:lang w:val="en-US" w:eastAsia="zh-CN"/>
        </w:rPr>
        <w:t>2.</w:t>
      </w:r>
      <w:r>
        <w:rPr>
          <w:rFonts w:hint="eastAsia" w:ascii="宋体" w:hAnsi="宋体"/>
          <w:b/>
          <w:bCs/>
          <w:color w:val="0000FF"/>
          <w:sz w:val="24"/>
          <w:szCs w:val="28"/>
        </w:rPr>
        <w:t>小学毕业相关证明</w:t>
      </w:r>
    </w:p>
    <w:p w14:paraId="36766A58">
      <w:pPr>
        <w:widowControl w:val="0"/>
        <w:wordWrap/>
        <w:adjustRightInd/>
        <w:snapToGrid/>
        <w:spacing w:line="380" w:lineRule="exact"/>
        <w:ind w:firstLine="480" w:firstLineChars="200"/>
        <w:textAlignment w:val="auto"/>
        <w:rPr>
          <w:rFonts w:hint="eastAsia" w:ascii="宋体" w:hAnsi="宋体"/>
          <w:sz w:val="24"/>
          <w:szCs w:val="28"/>
        </w:rPr>
      </w:pPr>
      <w:r>
        <w:rPr>
          <w:rFonts w:hint="eastAsia" w:ascii="宋体" w:hAnsi="宋体"/>
          <w:sz w:val="24"/>
          <w:szCs w:val="28"/>
          <w:lang w:val="en-US" w:eastAsia="zh-CN"/>
        </w:rPr>
        <w:t xml:space="preserve"> </w:t>
      </w:r>
      <w:r>
        <w:rPr>
          <w:rFonts w:hint="eastAsia" w:ascii="宋体" w:hAnsi="宋体"/>
          <w:color w:val="000000"/>
          <w:sz w:val="24"/>
          <w:szCs w:val="28"/>
          <w:lang w:val="en-US" w:eastAsia="zh-CN"/>
        </w:rPr>
        <w:t>小学毕业证书和小学综合素质评定报告册</w:t>
      </w:r>
      <w:r>
        <w:rPr>
          <w:rFonts w:hint="eastAsia" w:ascii="宋体" w:hAnsi="宋体" w:eastAsia="宋体" w:cs="宋体"/>
          <w:sz w:val="24"/>
          <w:szCs w:val="28"/>
          <w:lang w:val="en-US" w:eastAsia="zh-CN"/>
        </w:rPr>
        <w:t>。</w:t>
      </w:r>
    </w:p>
    <w:p w14:paraId="2B4CDD48">
      <w:pPr>
        <w:widowControl w:val="0"/>
        <w:wordWrap/>
        <w:adjustRightInd/>
        <w:snapToGrid/>
        <w:spacing w:line="380" w:lineRule="exact"/>
        <w:ind w:firstLine="482" w:firstLineChars="200"/>
        <w:textAlignment w:val="auto"/>
        <w:rPr>
          <w:rFonts w:hint="eastAsia" w:ascii="宋体" w:hAnsi="宋体"/>
          <w:sz w:val="24"/>
          <w:szCs w:val="28"/>
          <w:lang w:eastAsia="zh-CN"/>
        </w:rPr>
      </w:pPr>
      <w:r>
        <w:rPr>
          <w:rFonts w:hint="eastAsia" w:ascii="宋体" w:hAnsi="宋体" w:eastAsia="宋体" w:cs="宋体"/>
          <w:b/>
          <w:bCs/>
          <w:color w:val="0000FF"/>
          <w:sz w:val="24"/>
          <w:szCs w:val="28"/>
          <w:lang w:val="en-US" w:eastAsia="zh-CN"/>
        </w:rPr>
        <w:t>3.</w:t>
      </w:r>
      <w:r>
        <w:rPr>
          <w:rFonts w:hint="eastAsia" w:ascii="宋体" w:hAnsi="宋体" w:eastAsia="宋体" w:cs="宋体"/>
          <w:b/>
          <w:bCs/>
          <w:color w:val="0000FF"/>
          <w:sz w:val="24"/>
          <w:szCs w:val="28"/>
        </w:rPr>
        <w:t>进城务工相关证明</w:t>
      </w:r>
    </w:p>
    <w:p w14:paraId="6E34C3B2">
      <w:pPr>
        <w:widowControl w:val="0"/>
        <w:wordWrap/>
        <w:adjustRightInd/>
        <w:snapToGrid/>
        <w:spacing w:line="380" w:lineRule="exact"/>
        <w:ind w:firstLine="480" w:firstLineChars="200"/>
        <w:textAlignment w:val="auto"/>
        <w:rPr>
          <w:rFonts w:hint="eastAsia" w:ascii="宋体" w:hAnsi="宋体"/>
          <w:sz w:val="24"/>
          <w:szCs w:val="28"/>
          <w:lang w:eastAsia="zh-CN"/>
        </w:rPr>
      </w:pPr>
      <w:r>
        <w:rPr>
          <w:rFonts w:hint="eastAsia" w:ascii="宋体" w:hAnsi="宋体"/>
          <w:sz w:val="24"/>
          <w:szCs w:val="28"/>
          <w:lang w:val="en-US" w:eastAsia="zh-CN"/>
        </w:rPr>
        <w:t>（1）</w:t>
      </w:r>
      <w:r>
        <w:rPr>
          <w:rFonts w:hint="eastAsia" w:ascii="宋体" w:hAnsi="宋体"/>
          <w:sz w:val="24"/>
          <w:szCs w:val="28"/>
          <w:lang w:eastAsia="zh-CN"/>
        </w:rPr>
        <w:t>公安部门出具的居住证。</w:t>
      </w:r>
    </w:p>
    <w:p w14:paraId="5F60C66B">
      <w:pPr>
        <w:widowControl w:val="0"/>
        <w:wordWrap/>
        <w:adjustRightInd/>
        <w:snapToGrid/>
        <w:spacing w:line="380" w:lineRule="exact"/>
        <w:ind w:firstLine="480" w:firstLineChars="200"/>
        <w:textAlignment w:val="auto"/>
        <w:rPr>
          <w:rFonts w:hint="eastAsia" w:ascii="宋体" w:hAnsi="宋体"/>
          <w:sz w:val="24"/>
          <w:szCs w:val="28"/>
          <w:lang w:eastAsia="zh-CN"/>
        </w:rPr>
      </w:pPr>
      <w:r>
        <w:rPr>
          <w:rFonts w:hint="eastAsia" w:ascii="宋体" w:hAnsi="宋体"/>
          <w:sz w:val="24"/>
          <w:szCs w:val="28"/>
          <w:lang w:eastAsia="zh-CN"/>
        </w:rPr>
        <w:t>（</w:t>
      </w:r>
      <w:r>
        <w:rPr>
          <w:rFonts w:hint="eastAsia" w:ascii="宋体" w:hAnsi="宋体"/>
          <w:sz w:val="24"/>
          <w:szCs w:val="28"/>
          <w:lang w:val="en-US" w:eastAsia="zh-CN"/>
        </w:rPr>
        <w:t>2</w:t>
      </w:r>
      <w:r>
        <w:rPr>
          <w:rFonts w:hint="eastAsia" w:ascii="宋体" w:hAnsi="宋体"/>
          <w:sz w:val="24"/>
          <w:szCs w:val="28"/>
          <w:lang w:eastAsia="zh-CN"/>
        </w:rPr>
        <w:t>）监护人一方与用人单位签订的务工合同或市场监管部门颁发的营业执照等就业证明。</w:t>
      </w:r>
    </w:p>
    <w:p w14:paraId="54D47AE4">
      <w:pPr>
        <w:widowControl w:val="0"/>
        <w:wordWrap/>
        <w:adjustRightInd/>
        <w:snapToGrid/>
        <w:spacing w:line="380" w:lineRule="exact"/>
        <w:ind w:firstLine="480" w:firstLineChars="200"/>
        <w:textAlignment w:val="auto"/>
        <w:rPr>
          <w:rFonts w:hint="eastAsia" w:ascii="宋体" w:hAnsi="宋体"/>
          <w:sz w:val="24"/>
          <w:szCs w:val="28"/>
          <w:lang w:eastAsia="zh-CN"/>
        </w:rPr>
      </w:pPr>
      <w:r>
        <w:rPr>
          <w:rFonts w:hint="eastAsia" w:ascii="宋体" w:hAnsi="宋体"/>
          <w:sz w:val="24"/>
          <w:szCs w:val="28"/>
          <w:lang w:val="en-US" w:eastAsia="zh-CN"/>
        </w:rPr>
        <w:t>（3）</w:t>
      </w:r>
      <w:r>
        <w:rPr>
          <w:rFonts w:hint="eastAsia" w:ascii="宋体" w:hAnsi="宋体"/>
          <w:sz w:val="24"/>
          <w:szCs w:val="28"/>
          <w:lang w:eastAsia="zh-CN"/>
        </w:rPr>
        <w:t>户口所在地县级教育部门出具的外出就读证明。</w:t>
      </w:r>
    </w:p>
    <w:p w14:paraId="16DBBE10">
      <w:pPr>
        <w:widowControl w:val="0"/>
        <w:numPr>
          <w:ilvl w:val="0"/>
          <w:numId w:val="0"/>
        </w:numPr>
        <w:wordWrap/>
        <w:adjustRightInd/>
        <w:snapToGrid/>
        <w:spacing w:line="380" w:lineRule="exact"/>
        <w:ind w:firstLine="482" w:firstLineChars="200"/>
        <w:textAlignment w:val="auto"/>
        <w:rPr>
          <w:rFonts w:hint="eastAsia" w:ascii="宋体" w:hAnsi="宋体"/>
          <w:b/>
          <w:bCs/>
          <w:color w:val="0000FF"/>
          <w:sz w:val="24"/>
          <w:szCs w:val="28"/>
          <w:lang w:val="en-US" w:eastAsia="zh-CN"/>
        </w:rPr>
      </w:pPr>
      <w:r>
        <w:rPr>
          <w:rFonts w:hint="eastAsia" w:ascii="宋体" w:hAnsi="宋体"/>
          <w:b/>
          <w:bCs/>
          <w:color w:val="0000FF"/>
          <w:sz w:val="24"/>
          <w:szCs w:val="28"/>
          <w:lang w:val="en-US" w:eastAsia="zh-CN"/>
        </w:rPr>
        <w:t>4.两张2寸照片</w:t>
      </w:r>
    </w:p>
    <w:p w14:paraId="74B00716">
      <w:pPr>
        <w:widowControl w:val="0"/>
        <w:wordWrap/>
        <w:adjustRightInd/>
        <w:snapToGrid/>
        <w:spacing w:line="380" w:lineRule="exact"/>
        <w:ind w:firstLine="482" w:firstLineChars="200"/>
        <w:textAlignment w:val="auto"/>
        <w:rPr>
          <w:rFonts w:hint="eastAsia" w:ascii="宋体" w:hAnsi="宋体"/>
          <w:b/>
          <w:bCs/>
          <w:sz w:val="24"/>
          <w:szCs w:val="28"/>
        </w:rPr>
      </w:pPr>
      <w:r>
        <w:rPr>
          <w:rFonts w:hint="eastAsia" w:ascii="宋体" w:hAnsi="宋体"/>
          <w:b/>
          <w:bCs/>
          <w:sz w:val="24"/>
          <w:szCs w:val="28"/>
        </w:rPr>
        <w:t>以上材料的原件及复印件各1份，根据学校空余学位数量进行资格审核、确认。</w:t>
      </w:r>
    </w:p>
    <w:p w14:paraId="28F5B9A6">
      <w:pPr>
        <w:widowControl w:val="0"/>
        <w:numPr>
          <w:ilvl w:val="0"/>
          <w:numId w:val="2"/>
        </w:numPr>
        <w:wordWrap/>
        <w:adjustRightInd/>
        <w:snapToGrid/>
        <w:spacing w:line="240" w:lineRule="auto"/>
        <w:ind w:left="0" w:leftChars="0"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多孩同校招生条件</w:t>
      </w:r>
    </w:p>
    <w:p w14:paraId="02AE27F5">
      <w:pPr>
        <w:widowControl w:val="0"/>
        <w:wordWrap/>
        <w:adjustRightInd/>
        <w:snapToGrid/>
        <w:spacing w:line="380" w:lineRule="exact"/>
        <w:ind w:firstLine="480" w:firstLineChars="200"/>
        <w:textAlignment w:val="auto"/>
        <w:rPr>
          <w:rFonts w:hint="eastAsia" w:ascii="宋体" w:hAnsi="宋体"/>
          <w:sz w:val="24"/>
          <w:szCs w:val="28"/>
          <w:lang w:eastAsia="zh-CN"/>
        </w:rPr>
      </w:pPr>
      <w:r>
        <w:rPr>
          <w:rFonts w:hint="eastAsia" w:ascii="宋体" w:hAnsi="宋体"/>
          <w:sz w:val="24"/>
          <w:szCs w:val="28"/>
          <w:lang w:eastAsia="zh-CN"/>
        </w:rPr>
        <w:t>对于因新建学校和民办学校转公后划片区域调整或其他因素导致多孩不同校的家庭，在坚持划片招生入学的前提下，由学生家长或监护人提出申请，二孩或三孩可享受直接入学政策，减轻学生上学和家长接送负担（但不支持跨学段择校、不支持中途转学）。</w:t>
      </w:r>
    </w:p>
    <w:p w14:paraId="438142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482" w:firstLineChars="200"/>
        <w:textAlignment w:val="auto"/>
        <w:rPr>
          <w:rFonts w:hint="eastAsia" w:ascii="宋体" w:hAnsi="宋体" w:eastAsia="宋体" w:cs="宋体"/>
          <w:b/>
          <w:bCs/>
          <w:color w:val="0000FF"/>
          <w:sz w:val="24"/>
          <w:szCs w:val="24"/>
          <w:lang w:eastAsia="zh-CN"/>
        </w:rPr>
      </w:pPr>
      <w:r>
        <w:rPr>
          <w:rFonts w:hint="eastAsia" w:ascii="宋体" w:hAnsi="宋体" w:eastAsia="宋体" w:cs="宋体"/>
          <w:b/>
          <w:bCs/>
          <w:color w:val="0000FF"/>
          <w:sz w:val="24"/>
          <w:szCs w:val="24"/>
          <w:lang w:eastAsia="zh-CN"/>
        </w:rPr>
        <w:t>报名时间：7月9日下午</w:t>
      </w:r>
    </w:p>
    <w:p w14:paraId="3CD5584F">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b/>
          <w:bCs/>
          <w:sz w:val="24"/>
          <w:szCs w:val="28"/>
          <w:lang w:val="en-US" w:eastAsia="zh-CN"/>
        </w:rPr>
      </w:pPr>
      <w:r>
        <w:rPr>
          <w:rFonts w:hint="eastAsia" w:ascii="宋体" w:hAnsi="宋体"/>
          <w:b/>
          <w:bCs/>
          <w:sz w:val="24"/>
          <w:szCs w:val="28"/>
          <w:lang w:val="en-US" w:eastAsia="zh-CN"/>
        </w:rPr>
        <w:t>所需准备材料：</w:t>
      </w:r>
    </w:p>
    <w:p w14:paraId="3B62B437">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b/>
          <w:bCs/>
          <w:color w:val="0000FF"/>
          <w:sz w:val="24"/>
          <w:szCs w:val="28"/>
        </w:rPr>
      </w:pPr>
      <w:r>
        <w:rPr>
          <w:rFonts w:hint="eastAsia" w:ascii="宋体" w:hAnsi="宋体"/>
          <w:b/>
          <w:bCs/>
          <w:color w:val="0000FF"/>
          <w:sz w:val="24"/>
          <w:szCs w:val="28"/>
          <w:lang w:val="en-US" w:eastAsia="zh-CN"/>
        </w:rPr>
        <w:t>1.</w:t>
      </w:r>
      <w:r>
        <w:rPr>
          <w:rFonts w:hint="eastAsia" w:ascii="宋体" w:hAnsi="宋体"/>
          <w:b/>
          <w:bCs/>
          <w:color w:val="0000FF"/>
          <w:sz w:val="24"/>
          <w:szCs w:val="28"/>
        </w:rPr>
        <w:t>户籍证明</w:t>
      </w:r>
    </w:p>
    <w:p w14:paraId="311A2ACC">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firstLine="720" w:firstLineChars="300"/>
        <w:textAlignment w:val="auto"/>
        <w:rPr>
          <w:rFonts w:hint="eastAsia" w:ascii="宋体" w:hAnsi="宋体"/>
          <w:sz w:val="24"/>
          <w:szCs w:val="28"/>
          <w:lang w:eastAsia="zh-CN"/>
        </w:rPr>
      </w:pPr>
      <w:r>
        <w:rPr>
          <w:rFonts w:hint="eastAsia" w:ascii="宋体" w:hAnsi="宋体" w:eastAsia="宋体" w:cs="宋体"/>
          <w:sz w:val="24"/>
          <w:szCs w:val="24"/>
          <w:lang w:eastAsia="zh-CN"/>
        </w:rPr>
        <w:t>户口本、</w:t>
      </w:r>
      <w:r>
        <w:rPr>
          <w:rFonts w:hint="eastAsia" w:ascii="宋体" w:hAnsi="宋体"/>
          <w:color w:val="000000"/>
          <w:sz w:val="24"/>
          <w:szCs w:val="28"/>
          <w:lang w:val="en-US" w:eastAsia="zh-CN"/>
        </w:rPr>
        <w:t>身份证（监护人）</w:t>
      </w:r>
      <w:r>
        <w:rPr>
          <w:rFonts w:hint="eastAsia" w:ascii="宋体" w:hAnsi="宋体"/>
          <w:sz w:val="24"/>
          <w:szCs w:val="28"/>
          <w:lang w:eastAsia="zh-CN"/>
        </w:rPr>
        <w:t>。</w:t>
      </w:r>
    </w:p>
    <w:p w14:paraId="01E9FB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宋体" w:hAnsi="宋体" w:cs="宋体"/>
          <w:b/>
          <w:bCs/>
          <w:color w:val="0000FF"/>
          <w:sz w:val="24"/>
          <w:szCs w:val="24"/>
          <w:lang w:val="en-US" w:eastAsia="zh-CN"/>
        </w:rPr>
      </w:pPr>
      <w:r>
        <w:rPr>
          <w:rFonts w:hint="eastAsia" w:ascii="宋体" w:hAnsi="宋体" w:cs="宋体"/>
          <w:b/>
          <w:bCs/>
          <w:color w:val="0000FF"/>
          <w:sz w:val="24"/>
          <w:szCs w:val="24"/>
          <w:lang w:val="en-US" w:eastAsia="zh-CN"/>
        </w:rPr>
        <w:t>2.申请表</w:t>
      </w:r>
    </w:p>
    <w:p w14:paraId="0F1B47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二孩（或三孩）入学就读申请表</w:t>
      </w:r>
      <w:r>
        <w:rPr>
          <w:rFonts w:hint="eastAsia" w:ascii="宋体" w:hAnsi="宋体" w:cs="宋体"/>
          <w:sz w:val="24"/>
          <w:szCs w:val="24"/>
          <w:lang w:eastAsia="zh-CN"/>
        </w:rPr>
        <w:t>。</w:t>
      </w:r>
      <w:bookmarkStart w:id="0" w:name="_GoBack"/>
      <w:bookmarkEnd w:id="0"/>
    </w:p>
    <w:p w14:paraId="36E83FA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2" w:firstLineChars="200"/>
        <w:textAlignment w:val="auto"/>
        <w:rPr>
          <w:rFonts w:hint="eastAsia" w:ascii="宋体" w:hAnsi="宋体"/>
          <w:b/>
          <w:bCs/>
          <w:color w:val="0000FF"/>
          <w:sz w:val="24"/>
          <w:szCs w:val="28"/>
          <w:lang w:val="en-US" w:eastAsia="zh-CN"/>
        </w:rPr>
      </w:pPr>
      <w:r>
        <w:rPr>
          <w:rFonts w:hint="eastAsia" w:ascii="宋体" w:hAnsi="宋体"/>
          <w:b/>
          <w:bCs/>
          <w:color w:val="0000FF"/>
          <w:sz w:val="24"/>
          <w:szCs w:val="28"/>
          <w:lang w:val="en-US" w:eastAsia="zh-CN"/>
        </w:rPr>
        <w:t>3.两张2寸照片</w:t>
      </w:r>
    </w:p>
    <w:p w14:paraId="57E0D7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孩子</w:t>
      </w:r>
      <w:r>
        <w:rPr>
          <w:rFonts w:hint="eastAsia" w:ascii="宋体" w:hAnsi="宋体" w:eastAsia="宋体" w:cs="宋体"/>
          <w:b w:val="0"/>
          <w:bCs w:val="0"/>
          <w:sz w:val="24"/>
          <w:szCs w:val="24"/>
          <w:lang w:val="en-US" w:eastAsia="zh-CN"/>
        </w:rPr>
        <w:t>两张2寸照片</w:t>
      </w:r>
      <w:r>
        <w:rPr>
          <w:rFonts w:hint="eastAsia" w:ascii="宋体" w:hAnsi="宋体" w:eastAsia="宋体" w:cs="宋体"/>
          <w:sz w:val="24"/>
          <w:szCs w:val="24"/>
          <w:lang w:eastAsia="zh-CN"/>
        </w:rPr>
        <w:t>。</w:t>
      </w:r>
    </w:p>
    <w:p w14:paraId="5860CC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sz w:val="32"/>
          <w:szCs w:val="32"/>
          <w:lang w:eastAsia="zh-CN"/>
        </w:rPr>
      </w:pPr>
      <w:r>
        <w:rPr>
          <w:rFonts w:hint="eastAsia" w:ascii="宋体" w:hAnsi="宋体" w:eastAsia="宋体" w:cs="宋体"/>
          <w:b/>
          <w:bCs/>
          <w:sz w:val="24"/>
          <w:szCs w:val="24"/>
        </w:rPr>
        <w:t>以上材料的原件及复印件各1份</w:t>
      </w:r>
      <w:r>
        <w:rPr>
          <w:rFonts w:hint="eastAsia" w:ascii="宋体" w:hAnsi="宋体" w:eastAsia="宋体" w:cs="宋体"/>
          <w:b/>
          <w:bCs/>
          <w:sz w:val="24"/>
          <w:szCs w:val="24"/>
          <w:lang w:eastAsia="zh-CN"/>
        </w:rPr>
        <w:t>。</w:t>
      </w:r>
    </w:p>
    <w:p w14:paraId="16B74FE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8"/>
          <w:lang w:eastAsia="zh-CN"/>
        </w:rPr>
      </w:pPr>
    </w:p>
    <w:p w14:paraId="58F0AF45">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八、</w:t>
      </w:r>
      <w:r>
        <w:rPr>
          <w:rFonts w:hint="eastAsia" w:ascii="黑体" w:hAnsi="黑体" w:eastAsia="黑体" w:cs="黑体"/>
          <w:b w:val="0"/>
          <w:bCs w:val="0"/>
          <w:sz w:val="30"/>
          <w:szCs w:val="30"/>
        </w:rPr>
        <w:t>相关说明</w:t>
      </w:r>
    </w:p>
    <w:p w14:paraId="1BB6C059">
      <w:pPr>
        <w:widowControl w:val="0"/>
        <w:wordWrap/>
        <w:adjustRightInd/>
        <w:snapToGrid/>
        <w:spacing w:line="380" w:lineRule="exact"/>
        <w:ind w:firstLine="480"/>
        <w:textAlignment w:val="auto"/>
        <w:rPr>
          <w:rFonts w:hint="eastAsia" w:ascii="宋体" w:hAnsi="宋体"/>
          <w:sz w:val="24"/>
          <w:szCs w:val="28"/>
        </w:rPr>
      </w:pPr>
      <w:r>
        <w:rPr>
          <w:rFonts w:hint="eastAsia" w:ascii="宋体" w:hAnsi="宋体"/>
          <w:sz w:val="24"/>
          <w:szCs w:val="28"/>
        </w:rPr>
        <w:t>1</w:t>
      </w:r>
      <w:r>
        <w:rPr>
          <w:rFonts w:hint="eastAsia" w:ascii="宋体" w:hAnsi="宋体"/>
          <w:sz w:val="24"/>
          <w:szCs w:val="28"/>
          <w:lang w:val="en-US" w:eastAsia="zh-CN"/>
        </w:rPr>
        <w:t>.</w:t>
      </w:r>
      <w:r>
        <w:rPr>
          <w:rFonts w:hint="eastAsia" w:ascii="宋体" w:hAnsi="宋体"/>
          <w:sz w:val="24"/>
          <w:szCs w:val="28"/>
          <w:lang w:eastAsia="zh-CN"/>
        </w:rPr>
        <w:t>现场资格审核</w:t>
      </w:r>
      <w:r>
        <w:rPr>
          <w:rFonts w:hint="eastAsia" w:ascii="宋体" w:hAnsi="宋体"/>
          <w:sz w:val="24"/>
          <w:szCs w:val="28"/>
        </w:rPr>
        <w:t>地点设置在</w:t>
      </w:r>
      <w:r>
        <w:rPr>
          <w:rFonts w:hint="eastAsia" w:ascii="宋体" w:hAnsi="宋体"/>
          <w:b/>
          <w:bCs/>
          <w:color w:val="0000FF"/>
          <w:sz w:val="24"/>
          <w:szCs w:val="28"/>
          <w:lang w:eastAsia="zh-CN"/>
        </w:rPr>
        <w:t>黄河路校区（市二中）学校教学楼</w:t>
      </w:r>
      <w:r>
        <w:rPr>
          <w:rFonts w:hint="eastAsia" w:ascii="宋体" w:hAnsi="宋体"/>
          <w:sz w:val="24"/>
          <w:szCs w:val="28"/>
        </w:rPr>
        <w:t>，每半天</w:t>
      </w:r>
      <w:r>
        <w:rPr>
          <w:rFonts w:hint="eastAsia" w:ascii="宋体" w:hAnsi="宋体"/>
          <w:sz w:val="24"/>
          <w:szCs w:val="28"/>
          <w:lang w:eastAsia="zh-CN"/>
        </w:rPr>
        <w:t>审核</w:t>
      </w:r>
      <w:r>
        <w:rPr>
          <w:rFonts w:hint="eastAsia" w:ascii="宋体" w:hAnsi="宋体"/>
          <w:sz w:val="24"/>
          <w:szCs w:val="28"/>
        </w:rPr>
        <w:t>人数限制在</w:t>
      </w:r>
      <w:r>
        <w:rPr>
          <w:rFonts w:hint="eastAsia" w:ascii="宋体" w:hAnsi="宋体"/>
          <w:sz w:val="24"/>
          <w:szCs w:val="28"/>
          <w:lang w:val="en-US" w:eastAsia="zh-CN"/>
        </w:rPr>
        <w:t>100</w:t>
      </w:r>
      <w:r>
        <w:rPr>
          <w:rFonts w:hint="eastAsia" w:ascii="宋体" w:hAnsi="宋体"/>
          <w:sz w:val="24"/>
          <w:szCs w:val="28"/>
        </w:rPr>
        <w:t>人</w:t>
      </w:r>
      <w:r>
        <w:rPr>
          <w:rFonts w:hint="eastAsia" w:ascii="宋体" w:hAnsi="宋体"/>
          <w:sz w:val="24"/>
          <w:szCs w:val="28"/>
          <w:lang w:eastAsia="zh-CN"/>
        </w:rPr>
        <w:t>左右</w:t>
      </w:r>
      <w:r>
        <w:rPr>
          <w:rFonts w:hint="eastAsia" w:ascii="宋体" w:hAnsi="宋体"/>
          <w:sz w:val="24"/>
          <w:szCs w:val="28"/>
        </w:rPr>
        <w:t>。</w:t>
      </w:r>
    </w:p>
    <w:p w14:paraId="05332645">
      <w:pPr>
        <w:widowControl w:val="0"/>
        <w:wordWrap/>
        <w:adjustRightInd/>
        <w:snapToGrid/>
        <w:spacing w:line="380" w:lineRule="exact"/>
        <w:ind w:firstLine="480"/>
        <w:textAlignment w:val="auto"/>
        <w:rPr>
          <w:rFonts w:hint="eastAsia" w:ascii="宋体" w:hAnsi="宋体"/>
          <w:sz w:val="24"/>
          <w:szCs w:val="28"/>
        </w:rPr>
      </w:pPr>
      <w:r>
        <w:rPr>
          <w:rFonts w:hint="eastAsia" w:ascii="宋体" w:hAnsi="宋体"/>
          <w:sz w:val="24"/>
          <w:szCs w:val="28"/>
        </w:rPr>
        <w:t>2</w:t>
      </w:r>
      <w:r>
        <w:rPr>
          <w:rFonts w:hint="eastAsia" w:ascii="宋体" w:hAnsi="宋体"/>
          <w:sz w:val="24"/>
          <w:szCs w:val="28"/>
          <w:lang w:val="en-US" w:eastAsia="zh-CN"/>
        </w:rPr>
        <w:t>.7</w:t>
      </w:r>
      <w:r>
        <w:rPr>
          <w:rFonts w:hint="eastAsia" w:ascii="宋体" w:hAnsi="宋体"/>
          <w:sz w:val="24"/>
          <w:szCs w:val="28"/>
        </w:rPr>
        <w:t>月</w:t>
      </w:r>
      <w:r>
        <w:rPr>
          <w:rFonts w:hint="eastAsia" w:ascii="宋体" w:hAnsi="宋体"/>
          <w:sz w:val="24"/>
          <w:szCs w:val="28"/>
          <w:lang w:val="en-US" w:eastAsia="zh-CN"/>
        </w:rPr>
        <w:t>7</w:t>
      </w:r>
      <w:r>
        <w:rPr>
          <w:rFonts w:hint="eastAsia" w:ascii="宋体" w:hAnsi="宋体"/>
          <w:sz w:val="24"/>
          <w:szCs w:val="28"/>
        </w:rPr>
        <w:t>日</w:t>
      </w:r>
      <w:r>
        <w:rPr>
          <w:rFonts w:ascii="宋体" w:hAnsi="宋体"/>
          <w:sz w:val="24"/>
          <w:szCs w:val="28"/>
        </w:rPr>
        <w:t>—</w:t>
      </w:r>
      <w:r>
        <w:rPr>
          <w:rFonts w:hint="eastAsia" w:ascii="宋体" w:hAnsi="宋体"/>
          <w:sz w:val="24"/>
          <w:szCs w:val="28"/>
          <w:lang w:val="en-US" w:eastAsia="zh-CN"/>
        </w:rPr>
        <w:t>7月10</w:t>
      </w:r>
      <w:r>
        <w:rPr>
          <w:rFonts w:hint="eastAsia" w:ascii="宋体" w:hAnsi="宋体"/>
          <w:sz w:val="24"/>
          <w:szCs w:val="28"/>
        </w:rPr>
        <w:t>日</w:t>
      </w:r>
      <w:r>
        <w:rPr>
          <w:rFonts w:hint="eastAsia" w:ascii="宋体" w:hAnsi="宋体"/>
          <w:sz w:val="24"/>
          <w:szCs w:val="28"/>
          <w:lang w:eastAsia="zh-CN"/>
        </w:rPr>
        <w:t>为现场资格审核时间，请按照学校短信通知的时间到校。</w:t>
      </w:r>
    </w:p>
    <w:p w14:paraId="1115CF3D">
      <w:pPr>
        <w:widowControl w:val="0"/>
        <w:wordWrap/>
        <w:adjustRightInd/>
        <w:snapToGrid/>
        <w:spacing w:line="380" w:lineRule="exact"/>
        <w:ind w:firstLine="480" w:firstLineChars="200"/>
        <w:textAlignment w:val="auto"/>
        <w:rPr>
          <w:rFonts w:hint="default" w:ascii="宋体" w:hAnsi="宋体" w:eastAsia="宋体"/>
          <w:sz w:val="24"/>
          <w:szCs w:val="28"/>
          <w:lang w:val="en-US" w:eastAsia="zh-CN"/>
        </w:rPr>
      </w:pPr>
      <w:r>
        <w:rPr>
          <w:rFonts w:hint="eastAsia" w:ascii="宋体" w:hAnsi="宋体"/>
          <w:sz w:val="24"/>
          <w:szCs w:val="28"/>
          <w:lang w:val="en-US" w:eastAsia="zh-CN"/>
        </w:rPr>
        <w:t>3.窗口审核结束后，学校将进行信息录入，监护人需在报名信息表上签字确认。</w:t>
      </w:r>
    </w:p>
    <w:p w14:paraId="0A780A40">
      <w:pPr>
        <w:widowControl w:val="0"/>
        <w:numPr>
          <w:ilvl w:val="0"/>
          <w:numId w:val="0"/>
        </w:numPr>
        <w:wordWrap/>
        <w:adjustRightInd/>
        <w:snapToGrid/>
        <w:spacing w:line="380" w:lineRule="exact"/>
        <w:ind w:firstLine="480" w:firstLineChars="200"/>
        <w:textAlignment w:val="auto"/>
        <w:rPr>
          <w:rFonts w:hint="default" w:ascii="宋体" w:hAnsi="宋体"/>
          <w:sz w:val="24"/>
          <w:szCs w:val="28"/>
          <w:lang w:val="en-US" w:eastAsia="zh-CN"/>
        </w:rPr>
      </w:pPr>
      <w:r>
        <w:rPr>
          <w:rFonts w:hint="eastAsia" w:ascii="宋体" w:hAnsi="宋体"/>
          <w:sz w:val="24"/>
          <w:szCs w:val="28"/>
          <w:lang w:val="en-US" w:eastAsia="zh-CN"/>
        </w:rPr>
        <w:t>4.学生监护人弄虚作假伪造证件造成学生不能正常入学,由监护人负责。</w:t>
      </w:r>
    </w:p>
    <w:p w14:paraId="5E6BD646">
      <w:pPr>
        <w:widowControl w:val="0"/>
        <w:numPr>
          <w:ilvl w:val="0"/>
          <w:numId w:val="0"/>
        </w:numPr>
        <w:wordWrap/>
        <w:adjustRightInd/>
        <w:snapToGrid/>
        <w:spacing w:line="380" w:lineRule="exact"/>
        <w:ind w:left="240" w:leftChars="0" w:firstLine="240" w:firstLineChars="100"/>
        <w:textAlignment w:val="auto"/>
        <w:rPr>
          <w:rFonts w:hint="eastAsia" w:ascii="宋体" w:hAnsi="宋体"/>
          <w:sz w:val="24"/>
          <w:szCs w:val="28"/>
          <w:lang w:val="en-US" w:eastAsia="zh-CN"/>
        </w:rPr>
      </w:pPr>
      <w:r>
        <w:rPr>
          <w:rFonts w:hint="eastAsia" w:ascii="宋体" w:hAnsi="宋体"/>
          <w:sz w:val="24"/>
          <w:szCs w:val="28"/>
          <w:lang w:val="en-US" w:eastAsia="zh-CN"/>
        </w:rPr>
        <w:t>5.学校招生咨询电话：0398-2601069    18403985558    15978339760</w:t>
      </w:r>
    </w:p>
    <w:p w14:paraId="4728CFE6">
      <w:pPr>
        <w:widowControl w:val="0"/>
        <w:numPr>
          <w:ilvl w:val="0"/>
          <w:numId w:val="0"/>
        </w:numPr>
        <w:wordWrap/>
        <w:adjustRightInd/>
        <w:snapToGrid/>
        <w:spacing w:line="380" w:lineRule="exact"/>
        <w:ind w:left="240" w:leftChars="0" w:firstLine="240" w:firstLineChars="100"/>
        <w:textAlignment w:val="auto"/>
        <w:rPr>
          <w:rFonts w:hint="default" w:ascii="宋体" w:hAnsi="宋体"/>
          <w:sz w:val="24"/>
          <w:szCs w:val="28"/>
          <w:lang w:val="en-US" w:eastAsia="zh-CN"/>
        </w:rPr>
      </w:pPr>
    </w:p>
    <w:p w14:paraId="3385701C">
      <w:pPr>
        <w:widowControl w:val="0"/>
        <w:numPr>
          <w:ilvl w:val="0"/>
          <w:numId w:val="0"/>
        </w:numPr>
        <w:wordWrap/>
        <w:adjustRightInd/>
        <w:snapToGrid/>
        <w:spacing w:line="380" w:lineRule="exact"/>
        <w:ind w:firstLine="5040" w:firstLineChars="1800"/>
        <w:jc w:val="both"/>
        <w:textAlignment w:val="auto"/>
        <w:rPr>
          <w:rFonts w:hint="eastAsia" w:ascii="宋体" w:hAnsi="宋体"/>
          <w:sz w:val="28"/>
          <w:szCs w:val="28"/>
          <w:lang w:eastAsia="zh-CN"/>
        </w:rPr>
      </w:pPr>
      <w:r>
        <w:rPr>
          <w:rFonts w:hint="eastAsia" w:ascii="宋体" w:hAnsi="宋体"/>
          <w:sz w:val="28"/>
          <w:szCs w:val="28"/>
        </w:rPr>
        <w:t>三门峡市第二中学</w:t>
      </w:r>
      <w:r>
        <w:rPr>
          <w:rFonts w:hint="eastAsia" w:ascii="宋体" w:hAnsi="宋体"/>
          <w:sz w:val="28"/>
          <w:szCs w:val="28"/>
          <w:lang w:eastAsia="zh-CN"/>
        </w:rPr>
        <w:t>教育集团</w:t>
      </w:r>
    </w:p>
    <w:p w14:paraId="48058864">
      <w:pPr>
        <w:widowControl w:val="0"/>
        <w:numPr>
          <w:ilvl w:val="0"/>
          <w:numId w:val="0"/>
        </w:numPr>
        <w:wordWrap/>
        <w:adjustRightInd/>
        <w:snapToGrid/>
        <w:spacing w:line="380" w:lineRule="exact"/>
        <w:ind w:firstLine="3640" w:firstLineChars="1300"/>
        <w:jc w:val="both"/>
        <w:textAlignment w:val="auto"/>
        <w:rPr>
          <w:rFonts w:hint="default" w:ascii="宋体" w:hAnsi="宋体"/>
          <w:sz w:val="28"/>
          <w:szCs w:val="28"/>
          <w:lang w:val="en-US" w:eastAsia="zh-CN"/>
        </w:rPr>
      </w:pPr>
      <w:r>
        <w:rPr>
          <w:rFonts w:hint="eastAsia" w:ascii="宋体" w:hAnsi="宋体"/>
          <w:sz w:val="28"/>
          <w:szCs w:val="28"/>
          <w:lang w:val="en-US" w:eastAsia="zh-CN"/>
        </w:rPr>
        <w:t>黄河路校区（市二中）、建工路校区（市育才中学）</w:t>
      </w: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8D2C">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chineseCounting"/>
      <w:suff w:val="nothing"/>
      <w:lvlText w:val="（%1）"/>
      <w:lvlJc w:val="left"/>
      <w:rPr>
        <w:rFonts w:hint="eastAsia"/>
      </w:rPr>
    </w:lvl>
  </w:abstractNum>
  <w:abstractNum w:abstractNumId="1">
    <w:nsid w:val="00000004"/>
    <w:multiLevelType w:val="singleLevel"/>
    <w:tmpl w:val="00000004"/>
    <w:lvl w:ilvl="0" w:tentative="0">
      <w:start w:val="2"/>
      <w:numFmt w:val="chineseCounting"/>
      <w:suff w:val="nothing"/>
      <w:lvlText w:val="%1、"/>
      <w:lvlJc w:val="left"/>
      <w:rPr>
        <w:rFonts w:hint="eastAsia" w:ascii="黑体" w:hAnsi="黑体" w:eastAsia="黑体" w:cs="黑体"/>
        <w:b w:val="0"/>
        <w:b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41FAD"/>
    <w:rsid w:val="29C25A8D"/>
    <w:rsid w:val="39F92451"/>
    <w:rsid w:val="3B7A6022"/>
    <w:rsid w:val="609E54CA"/>
    <w:rsid w:val="6E9D1F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1952</Words>
  <Characters>2036</Characters>
  <Lines>0</Lines>
  <Paragraphs>0</Paragraphs>
  <TotalTime>6</TotalTime>
  <ScaleCrop>false</ScaleCrop>
  <LinksUpToDate>false</LinksUpToDate>
  <CharactersWithSpaces>2057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2021-09-27T18:08:00Z</dcterms:created>
  <dc:creator>Administrator</dc:creator>
  <cp:lastModifiedBy>第8秒的重生</cp:lastModifiedBy>
  <cp:lastPrinted>2023-08-16T17:22:00Z</cp:lastPrinted>
  <dcterms:modified xsi:type="dcterms:W3CDTF">2025-07-01T23:30:37Z</dcterms:modified>
  <dc:title>第8秒的重生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09BE9EE4B3CA48F894FD29EBB155EBC4_13</vt:lpwstr>
  </property>
  <property fmtid="{D5CDD505-2E9C-101B-9397-08002B2CF9AE}" pid="4" name="KSOTemplateDocerSaveRecord">
    <vt:lpwstr>eyJoZGlkIjoiMzBhNWU3YjU2ZjFiYTAyN2JhNzk3Y2YwMTA2NWQxZDQiLCJ1c2VySWQiOiI0Mjc5OTIxMzYifQ==</vt:lpwstr>
  </property>
</Properties>
</file>