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31" w:rsidRDefault="00367CA9">
      <w:pPr>
        <w:ind w:firstLineChars="200" w:firstLine="880"/>
        <w:rPr>
          <w:rFonts w:ascii="方正小标宋简体" w:eastAsia="方正小标宋简体"/>
          <w:sz w:val="44"/>
          <w:szCs w:val="44"/>
        </w:rPr>
      </w:pPr>
      <w:r>
        <w:rPr>
          <w:rFonts w:ascii="方正小标宋简体" w:eastAsia="方正小标宋简体" w:hint="eastAsia"/>
          <w:sz w:val="44"/>
          <w:szCs w:val="44"/>
        </w:rPr>
        <w:t>三门峡市崤函小学</w:t>
      </w:r>
      <w:r>
        <w:rPr>
          <w:rFonts w:ascii="方正小标宋简体" w:eastAsia="方正小标宋简体" w:hint="eastAsia"/>
          <w:sz w:val="44"/>
          <w:szCs w:val="44"/>
        </w:rPr>
        <w:t>202</w:t>
      </w:r>
      <w:r>
        <w:rPr>
          <w:rFonts w:ascii="方正小标宋简体" w:eastAsia="方正小标宋简体" w:hint="eastAsia"/>
          <w:sz w:val="44"/>
          <w:szCs w:val="44"/>
        </w:rPr>
        <w:t>4</w:t>
      </w:r>
      <w:r>
        <w:rPr>
          <w:rFonts w:ascii="方正小标宋简体" w:eastAsia="方正小标宋简体" w:hint="eastAsia"/>
          <w:sz w:val="44"/>
          <w:szCs w:val="44"/>
        </w:rPr>
        <w:t>年招生简章</w:t>
      </w:r>
    </w:p>
    <w:p w:rsidR="009E2331" w:rsidRDefault="009E2331">
      <w:pPr>
        <w:ind w:firstLineChars="1200" w:firstLine="3840"/>
        <w:rPr>
          <w:rFonts w:ascii="仿宋" w:eastAsia="仿宋" w:hAnsi="仿宋"/>
          <w:sz w:val="32"/>
          <w:szCs w:val="32"/>
        </w:rPr>
      </w:pPr>
    </w:p>
    <w:p w:rsidR="009E2331" w:rsidRDefault="00367CA9">
      <w:pPr>
        <w:jc w:val="center"/>
        <w:rPr>
          <w:rFonts w:ascii="仿宋" w:eastAsia="仿宋" w:hAnsi="仿宋"/>
          <w:sz w:val="32"/>
          <w:szCs w:val="32"/>
        </w:rPr>
      </w:pPr>
      <w:r>
        <w:rPr>
          <w:rFonts w:ascii="仿宋" w:eastAsia="仿宋" w:hAnsi="仿宋" w:hint="eastAsia"/>
          <w:sz w:val="32"/>
          <w:szCs w:val="32"/>
        </w:rPr>
        <w:t>（插入</w:t>
      </w:r>
      <w:r>
        <w:rPr>
          <w:rFonts w:ascii="仿宋" w:eastAsia="仿宋" w:hAnsi="仿宋"/>
          <w:sz w:val="32"/>
          <w:szCs w:val="32"/>
        </w:rPr>
        <w:t>图</w:t>
      </w:r>
      <w:r>
        <w:rPr>
          <w:rFonts w:ascii="仿宋" w:eastAsia="仿宋" w:hAnsi="仿宋" w:hint="eastAsia"/>
          <w:sz w:val="32"/>
          <w:szCs w:val="32"/>
        </w:rPr>
        <w:t>1</w:t>
      </w:r>
      <w:r>
        <w:rPr>
          <w:rFonts w:ascii="仿宋" w:eastAsia="仿宋" w:hAnsi="仿宋" w:hint="eastAsia"/>
          <w:sz w:val="32"/>
          <w:szCs w:val="32"/>
        </w:rPr>
        <w:t>）</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为依法保证适龄儿童接受义务教育，根据三门峡市教育局关于印发《三门峡市主城区</w:t>
      </w:r>
      <w:r>
        <w:rPr>
          <w:rFonts w:ascii="仿宋" w:eastAsia="仿宋" w:hAnsi="仿宋" w:hint="eastAsia"/>
          <w:sz w:val="32"/>
          <w:szCs w:val="32"/>
        </w:rPr>
        <w:t>2024</w:t>
      </w:r>
      <w:r>
        <w:rPr>
          <w:rFonts w:ascii="仿宋" w:eastAsia="仿宋" w:hAnsi="仿宋" w:hint="eastAsia"/>
          <w:sz w:val="32"/>
          <w:szCs w:val="32"/>
        </w:rPr>
        <w:t>年义务教育阶段学校招生工作方案》的通知要求，现就我校</w:t>
      </w:r>
      <w:r>
        <w:rPr>
          <w:rFonts w:ascii="仿宋" w:eastAsia="仿宋" w:hAnsi="仿宋" w:hint="eastAsia"/>
          <w:sz w:val="32"/>
          <w:szCs w:val="32"/>
        </w:rPr>
        <w:t>202</w:t>
      </w:r>
      <w:r>
        <w:rPr>
          <w:rFonts w:ascii="仿宋" w:eastAsia="仿宋" w:hAnsi="仿宋" w:hint="eastAsia"/>
          <w:sz w:val="32"/>
          <w:szCs w:val="32"/>
        </w:rPr>
        <w:t>4</w:t>
      </w:r>
      <w:r>
        <w:rPr>
          <w:rFonts w:ascii="仿宋" w:eastAsia="仿宋" w:hAnsi="仿宋" w:hint="eastAsia"/>
          <w:sz w:val="32"/>
          <w:szCs w:val="32"/>
        </w:rPr>
        <w:t>年招生事宜通知如下。</w:t>
      </w:r>
    </w:p>
    <w:p w:rsidR="009E2331" w:rsidRDefault="00367CA9">
      <w:pPr>
        <w:ind w:firstLineChars="200" w:firstLine="643"/>
        <w:rPr>
          <w:rFonts w:ascii="黑体" w:eastAsia="黑体" w:hAnsi="黑体"/>
          <w:b/>
          <w:sz w:val="32"/>
          <w:szCs w:val="32"/>
        </w:rPr>
      </w:pPr>
      <w:r>
        <w:rPr>
          <w:rFonts w:ascii="黑体" w:eastAsia="黑体" w:hAnsi="黑体" w:hint="eastAsia"/>
          <w:b/>
          <w:sz w:val="32"/>
          <w:szCs w:val="32"/>
        </w:rPr>
        <w:t>一、招生计划和区域划分</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一年级计划招收</w:t>
      </w:r>
      <w:r>
        <w:rPr>
          <w:rFonts w:ascii="仿宋" w:eastAsia="仿宋" w:hAnsi="仿宋" w:hint="eastAsia"/>
          <w:sz w:val="32"/>
          <w:szCs w:val="32"/>
        </w:rPr>
        <w:t>4</w:t>
      </w:r>
      <w:r>
        <w:rPr>
          <w:rFonts w:ascii="仿宋" w:eastAsia="仿宋" w:hAnsi="仿宋" w:hint="eastAsia"/>
          <w:sz w:val="32"/>
          <w:szCs w:val="32"/>
        </w:rPr>
        <w:t>个班，每班</w:t>
      </w:r>
      <w:r>
        <w:rPr>
          <w:rFonts w:ascii="仿宋" w:eastAsia="仿宋" w:hAnsi="仿宋" w:hint="eastAsia"/>
          <w:sz w:val="32"/>
          <w:szCs w:val="32"/>
        </w:rPr>
        <w:t>45</w:t>
      </w:r>
      <w:r>
        <w:rPr>
          <w:rFonts w:ascii="仿宋" w:eastAsia="仿宋" w:hAnsi="仿宋" w:hint="eastAsia"/>
          <w:sz w:val="32"/>
          <w:szCs w:val="32"/>
        </w:rPr>
        <w:t>人，共</w:t>
      </w:r>
      <w:r>
        <w:rPr>
          <w:rFonts w:ascii="仿宋" w:eastAsia="仿宋" w:hAnsi="仿宋" w:hint="eastAsia"/>
          <w:sz w:val="32"/>
          <w:szCs w:val="32"/>
        </w:rPr>
        <w:t>180</w:t>
      </w:r>
      <w:r>
        <w:rPr>
          <w:rFonts w:ascii="仿宋" w:eastAsia="仿宋" w:hAnsi="仿宋" w:hint="eastAsia"/>
          <w:sz w:val="32"/>
          <w:szCs w:val="32"/>
        </w:rPr>
        <w:t>人。招生区域：东至东风路，西至经一路，北至半台下区，南至涧河北岸以及东至东环路，西至东风路，北至内环路、东岭路、黄河东路，南至涧河北岸区域。</w:t>
      </w:r>
    </w:p>
    <w:p w:rsidR="009E2331" w:rsidRDefault="00367CA9">
      <w:pPr>
        <w:numPr>
          <w:ilvl w:val="0"/>
          <w:numId w:val="1"/>
        </w:numPr>
        <w:ind w:firstLineChars="200" w:firstLine="643"/>
        <w:rPr>
          <w:rFonts w:ascii="黑体" w:eastAsia="黑体" w:hAnsi="黑体"/>
          <w:b/>
          <w:sz w:val="32"/>
          <w:szCs w:val="32"/>
        </w:rPr>
      </w:pPr>
      <w:r>
        <w:rPr>
          <w:rFonts w:ascii="黑体" w:eastAsia="黑体" w:hAnsi="黑体" w:hint="eastAsia"/>
          <w:b/>
          <w:sz w:val="32"/>
          <w:szCs w:val="32"/>
        </w:rPr>
        <w:t>招生时间及对象</w:t>
      </w:r>
    </w:p>
    <w:p w:rsidR="009E2331" w:rsidRDefault="00367CA9">
      <w:pPr>
        <w:ind w:firstLineChars="100" w:firstLine="321"/>
        <w:rPr>
          <w:rFonts w:ascii="楷体" w:eastAsia="楷体" w:hAnsi="楷体" w:cs="仿宋"/>
          <w:b/>
          <w:bCs/>
          <w:sz w:val="32"/>
          <w:szCs w:val="32"/>
        </w:rPr>
      </w:pPr>
      <w:r>
        <w:rPr>
          <w:rFonts w:ascii="楷体" w:eastAsia="楷体" w:hAnsi="楷体" w:cs="仿宋" w:hint="eastAsia"/>
          <w:b/>
          <w:bCs/>
          <w:sz w:val="32"/>
          <w:szCs w:val="32"/>
        </w:rPr>
        <w:t>（一）招生时间</w:t>
      </w:r>
    </w:p>
    <w:p w:rsidR="009E2331" w:rsidRDefault="00367CA9">
      <w:pPr>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bCs/>
          <w:sz w:val="32"/>
          <w:szCs w:val="32"/>
        </w:rPr>
        <w:t>网上预约登记时间</w:t>
      </w:r>
      <w:r>
        <w:rPr>
          <w:rFonts w:ascii="仿宋" w:eastAsia="仿宋" w:hAnsi="仿宋" w:cs="仿宋" w:hint="eastAsia"/>
          <w:bCs/>
          <w:sz w:val="32"/>
          <w:szCs w:val="32"/>
        </w:rPr>
        <w:t>：</w:t>
      </w:r>
      <w:r>
        <w:rPr>
          <w:rFonts w:ascii="仿宋" w:eastAsia="仿宋" w:hAnsi="仿宋" w:cs="仿宋" w:hint="eastAsia"/>
          <w:bCs/>
          <w:sz w:val="32"/>
          <w:szCs w:val="32"/>
        </w:rPr>
        <w:t>7</w:t>
      </w:r>
      <w:r>
        <w:rPr>
          <w:rFonts w:ascii="仿宋" w:eastAsia="仿宋" w:hAnsi="仿宋" w:cs="仿宋" w:hint="eastAsia"/>
          <w:bCs/>
          <w:sz w:val="32"/>
          <w:szCs w:val="32"/>
        </w:rPr>
        <w:t>月</w:t>
      </w:r>
      <w:r>
        <w:rPr>
          <w:rFonts w:ascii="仿宋" w:eastAsia="仿宋" w:hAnsi="仿宋" w:cs="仿宋" w:hint="eastAsia"/>
          <w:bCs/>
          <w:sz w:val="32"/>
          <w:szCs w:val="32"/>
        </w:rPr>
        <w:t>17</w:t>
      </w:r>
      <w:r>
        <w:rPr>
          <w:rFonts w:ascii="仿宋" w:eastAsia="仿宋" w:hAnsi="仿宋" w:cs="仿宋" w:hint="eastAsia"/>
          <w:bCs/>
          <w:sz w:val="32"/>
          <w:szCs w:val="32"/>
        </w:rPr>
        <w:t>日</w:t>
      </w:r>
      <w:r>
        <w:rPr>
          <w:rFonts w:ascii="仿宋" w:eastAsia="仿宋" w:hAnsi="仿宋" w:cs="仿宋" w:hint="eastAsia"/>
          <w:bCs/>
          <w:sz w:val="32"/>
          <w:szCs w:val="32"/>
        </w:rPr>
        <w:t>8:00</w:t>
      </w:r>
      <w:r>
        <w:rPr>
          <w:rFonts w:ascii="仿宋" w:eastAsia="仿宋" w:hAnsi="仿宋" w:cs="仿宋" w:hint="eastAsia"/>
          <w:bCs/>
          <w:sz w:val="32"/>
          <w:szCs w:val="32"/>
        </w:rPr>
        <w:t>——</w:t>
      </w:r>
      <w:r>
        <w:rPr>
          <w:rFonts w:ascii="仿宋" w:eastAsia="仿宋" w:hAnsi="仿宋" w:cs="仿宋" w:hint="eastAsia"/>
          <w:bCs/>
          <w:sz w:val="32"/>
          <w:szCs w:val="32"/>
        </w:rPr>
        <w:t>7</w:t>
      </w:r>
      <w:r>
        <w:rPr>
          <w:rFonts w:ascii="仿宋" w:eastAsia="仿宋" w:hAnsi="仿宋" w:cs="仿宋" w:hint="eastAsia"/>
          <w:bCs/>
          <w:sz w:val="32"/>
          <w:szCs w:val="32"/>
        </w:rPr>
        <w:t>月</w:t>
      </w:r>
      <w:r>
        <w:rPr>
          <w:rFonts w:ascii="仿宋" w:eastAsia="仿宋" w:hAnsi="仿宋" w:cs="仿宋" w:hint="eastAsia"/>
          <w:bCs/>
          <w:sz w:val="32"/>
          <w:szCs w:val="32"/>
        </w:rPr>
        <w:t>18</w:t>
      </w:r>
      <w:r>
        <w:rPr>
          <w:rFonts w:ascii="仿宋" w:eastAsia="仿宋" w:hAnsi="仿宋" w:cs="仿宋" w:hint="eastAsia"/>
          <w:bCs/>
          <w:sz w:val="32"/>
          <w:szCs w:val="32"/>
        </w:rPr>
        <w:t>日</w:t>
      </w:r>
      <w:r>
        <w:rPr>
          <w:rFonts w:ascii="仿宋" w:eastAsia="仿宋" w:hAnsi="仿宋" w:cs="仿宋" w:hint="eastAsia"/>
          <w:bCs/>
          <w:sz w:val="32"/>
          <w:szCs w:val="32"/>
        </w:rPr>
        <w:t xml:space="preserve">12:00 </w:t>
      </w:r>
    </w:p>
    <w:p w:rsidR="009E2331" w:rsidRDefault="00367CA9">
      <w:pPr>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现场资格审核时间：</w:t>
      </w:r>
      <w:r>
        <w:rPr>
          <w:rFonts w:ascii="仿宋" w:eastAsia="仿宋" w:hAnsi="仿宋" w:cs="仿宋" w:hint="eastAsia"/>
          <w:bCs/>
          <w:sz w:val="32"/>
          <w:szCs w:val="32"/>
        </w:rPr>
        <w:t>7</w:t>
      </w:r>
      <w:r>
        <w:rPr>
          <w:rFonts w:ascii="仿宋" w:eastAsia="仿宋" w:hAnsi="仿宋" w:cs="仿宋" w:hint="eastAsia"/>
          <w:bCs/>
          <w:sz w:val="32"/>
          <w:szCs w:val="32"/>
        </w:rPr>
        <w:t>月</w:t>
      </w:r>
      <w:r>
        <w:rPr>
          <w:rFonts w:ascii="仿宋" w:eastAsia="仿宋" w:hAnsi="仿宋" w:cs="仿宋" w:hint="eastAsia"/>
          <w:bCs/>
          <w:sz w:val="32"/>
          <w:szCs w:val="32"/>
        </w:rPr>
        <w:t>19</w:t>
      </w:r>
      <w:r>
        <w:rPr>
          <w:rFonts w:ascii="仿宋" w:eastAsia="仿宋" w:hAnsi="仿宋" w:cs="仿宋" w:hint="eastAsia"/>
          <w:bCs/>
          <w:sz w:val="32"/>
          <w:szCs w:val="32"/>
        </w:rPr>
        <w:t>日</w:t>
      </w:r>
      <w:r>
        <w:rPr>
          <w:rFonts w:ascii="仿宋" w:eastAsia="仿宋" w:hAnsi="仿宋" w:cs="仿宋" w:hint="eastAsia"/>
          <w:bCs/>
          <w:sz w:val="32"/>
          <w:szCs w:val="32"/>
        </w:rPr>
        <w:t>8:30</w:t>
      </w:r>
      <w:r>
        <w:rPr>
          <w:rFonts w:ascii="仿宋" w:eastAsia="仿宋" w:hAnsi="仿宋" w:cs="仿宋" w:hint="eastAsia"/>
          <w:bCs/>
          <w:sz w:val="32"/>
          <w:szCs w:val="32"/>
        </w:rPr>
        <w:t>——</w:t>
      </w:r>
      <w:r>
        <w:rPr>
          <w:rFonts w:ascii="仿宋" w:eastAsia="仿宋" w:hAnsi="仿宋" w:cs="仿宋" w:hint="eastAsia"/>
          <w:bCs/>
          <w:sz w:val="32"/>
          <w:szCs w:val="32"/>
        </w:rPr>
        <w:t>7</w:t>
      </w:r>
      <w:r>
        <w:rPr>
          <w:rFonts w:ascii="仿宋" w:eastAsia="仿宋" w:hAnsi="仿宋" w:cs="仿宋" w:hint="eastAsia"/>
          <w:bCs/>
          <w:sz w:val="32"/>
          <w:szCs w:val="32"/>
        </w:rPr>
        <w:t>月</w:t>
      </w:r>
      <w:r>
        <w:rPr>
          <w:rFonts w:ascii="仿宋" w:eastAsia="仿宋" w:hAnsi="仿宋" w:cs="仿宋" w:hint="eastAsia"/>
          <w:bCs/>
          <w:sz w:val="32"/>
          <w:szCs w:val="32"/>
        </w:rPr>
        <w:t>2</w:t>
      </w:r>
      <w:r>
        <w:rPr>
          <w:rFonts w:ascii="仿宋" w:eastAsia="仿宋" w:hAnsi="仿宋" w:cs="仿宋" w:hint="eastAsia"/>
          <w:bCs/>
          <w:sz w:val="32"/>
          <w:szCs w:val="32"/>
        </w:rPr>
        <w:t>2</w:t>
      </w:r>
      <w:r>
        <w:rPr>
          <w:rFonts w:ascii="仿宋" w:eastAsia="仿宋" w:hAnsi="仿宋" w:cs="仿宋" w:hint="eastAsia"/>
          <w:bCs/>
          <w:sz w:val="32"/>
          <w:szCs w:val="32"/>
        </w:rPr>
        <w:t>日</w:t>
      </w:r>
      <w:r>
        <w:rPr>
          <w:rFonts w:ascii="仿宋" w:eastAsia="仿宋" w:hAnsi="仿宋" w:cs="仿宋" w:hint="eastAsia"/>
          <w:bCs/>
          <w:sz w:val="32"/>
          <w:szCs w:val="32"/>
        </w:rPr>
        <w:t>18:00</w:t>
      </w:r>
    </w:p>
    <w:p w:rsidR="009E2331" w:rsidRDefault="00367CA9">
      <w:pPr>
        <w:ind w:firstLineChars="100" w:firstLine="321"/>
        <w:rPr>
          <w:rFonts w:ascii="楷体" w:eastAsia="楷体" w:hAnsi="楷体"/>
          <w:b/>
          <w:sz w:val="32"/>
          <w:szCs w:val="32"/>
        </w:rPr>
      </w:pPr>
      <w:r>
        <w:rPr>
          <w:rFonts w:ascii="楷体" w:eastAsia="楷体" w:hAnsi="楷体" w:hint="eastAsia"/>
          <w:b/>
          <w:sz w:val="32"/>
          <w:szCs w:val="32"/>
        </w:rPr>
        <w:t>（二）招生对象</w:t>
      </w:r>
    </w:p>
    <w:p w:rsidR="009E2331" w:rsidRDefault="00367CA9">
      <w:pPr>
        <w:rPr>
          <w:rFonts w:ascii="黑体" w:eastAsia="黑体" w:hAnsi="黑体"/>
          <w:b/>
          <w:sz w:val="32"/>
          <w:szCs w:val="32"/>
        </w:rPr>
      </w:pPr>
      <w:r>
        <w:rPr>
          <w:rFonts w:ascii="仿宋" w:eastAsia="仿宋" w:hAnsi="仿宋" w:hint="eastAsia"/>
          <w:sz w:val="32"/>
          <w:szCs w:val="32"/>
        </w:rPr>
        <w:t xml:space="preserve">    </w:t>
      </w:r>
      <w:r>
        <w:rPr>
          <w:rFonts w:ascii="仿宋" w:eastAsia="仿宋" w:hAnsi="仿宋" w:hint="eastAsia"/>
          <w:sz w:val="32"/>
          <w:szCs w:val="32"/>
        </w:rPr>
        <w:t>主城区有固定住所，且年满</w:t>
      </w:r>
      <w:r>
        <w:rPr>
          <w:rFonts w:ascii="仿宋" w:eastAsia="仿宋" w:hAnsi="仿宋" w:hint="eastAsia"/>
          <w:sz w:val="32"/>
          <w:szCs w:val="32"/>
        </w:rPr>
        <w:t>6</w:t>
      </w:r>
      <w:r>
        <w:rPr>
          <w:rFonts w:ascii="仿宋" w:eastAsia="仿宋" w:hAnsi="仿宋" w:hint="eastAsia"/>
          <w:sz w:val="32"/>
          <w:szCs w:val="32"/>
        </w:rPr>
        <w:t>周岁（</w:t>
      </w:r>
      <w:r>
        <w:rPr>
          <w:rFonts w:ascii="仿宋" w:eastAsia="仿宋" w:hAnsi="仿宋" w:hint="eastAsia"/>
          <w:sz w:val="32"/>
          <w:szCs w:val="32"/>
        </w:rPr>
        <w:t>2018</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日以前出生，包含</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日）的适龄儿童。</w:t>
      </w:r>
    </w:p>
    <w:p w:rsidR="009E2331" w:rsidRDefault="00367CA9">
      <w:pPr>
        <w:numPr>
          <w:ilvl w:val="0"/>
          <w:numId w:val="1"/>
        </w:numPr>
        <w:ind w:firstLineChars="200" w:firstLine="643"/>
        <w:rPr>
          <w:rFonts w:ascii="黑体" w:eastAsia="黑体" w:hAnsi="黑体"/>
          <w:b/>
          <w:sz w:val="32"/>
          <w:szCs w:val="32"/>
        </w:rPr>
      </w:pPr>
      <w:r>
        <w:rPr>
          <w:rFonts w:ascii="黑体" w:eastAsia="黑体" w:hAnsi="黑体" w:hint="eastAsia"/>
          <w:b/>
          <w:sz w:val="32"/>
          <w:szCs w:val="32"/>
        </w:rPr>
        <w:t>分批次招生及报名所需证件</w:t>
      </w:r>
    </w:p>
    <w:p w:rsidR="009E2331" w:rsidRDefault="00367CA9">
      <w:pPr>
        <w:ind w:leftChars="200" w:left="420"/>
        <w:rPr>
          <w:rFonts w:ascii="楷体" w:eastAsia="楷体" w:hAnsi="楷体"/>
          <w:b/>
          <w:sz w:val="32"/>
          <w:szCs w:val="32"/>
        </w:rPr>
      </w:pPr>
      <w:r>
        <w:rPr>
          <w:rFonts w:ascii="楷体" w:eastAsia="楷体" w:hAnsi="楷体" w:hint="eastAsia"/>
          <w:b/>
          <w:sz w:val="32"/>
          <w:szCs w:val="32"/>
        </w:rPr>
        <w:t>（一）第一批次招生（符合以下任一条件即可） </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有主城区户口，监护人在学校区域内有产权房，并在</w:t>
      </w:r>
      <w:r>
        <w:rPr>
          <w:rFonts w:ascii="仿宋" w:eastAsia="仿宋" w:hAnsi="仿宋" w:hint="eastAsia"/>
          <w:sz w:val="32"/>
          <w:szCs w:val="32"/>
        </w:rPr>
        <w:lastRenderedPageBreak/>
        <w:t>产权房实际居住。</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有主城区户口，适龄儿童与监护人在主城区唯一居住地是学校区域内直系祖辈房产，三代同户籍同居住（儿童出生后户口无迁移记录）。</w:t>
      </w:r>
    </w:p>
    <w:p w:rsidR="009E2331" w:rsidRDefault="00367CA9">
      <w:pPr>
        <w:widowControl/>
        <w:ind w:firstLineChars="200" w:firstLine="640"/>
        <w:jc w:val="left"/>
        <w:rPr>
          <w:rFonts w:ascii="仿宋" w:eastAsia="仿宋" w:hAnsi="仿宋"/>
          <w:sz w:val="32"/>
          <w:szCs w:val="32"/>
        </w:rPr>
      </w:pPr>
      <w:r>
        <w:rPr>
          <w:rFonts w:ascii="仿宋" w:eastAsia="仿宋" w:hAnsi="仿宋" w:hint="eastAsia"/>
          <w:sz w:val="32"/>
          <w:szCs w:val="32"/>
        </w:rPr>
        <w:t>3.</w:t>
      </w:r>
      <w:r>
        <w:rPr>
          <w:rFonts w:hint="eastAsia"/>
        </w:rPr>
        <w:t xml:space="preserve"> </w:t>
      </w:r>
      <w:r>
        <w:rPr>
          <w:rFonts w:ascii="仿宋" w:eastAsia="仿宋" w:hAnsi="仿宋" w:hint="eastAsia"/>
          <w:sz w:val="32"/>
          <w:szCs w:val="32"/>
        </w:rPr>
        <w:t>学校区域内符合《河南省军人子女教育优待办法实施细则》、《华侨子女在豫接受义务教育和高中阶段教育的实施办法》、《河南省公安英烈和因公牺牲伤残公安民警子女教育优待工作实施细则》和《中华人民共和国应急管理部中华人民共和国教育部关于做好国家综合性消防救援队伍人员及其子女教育优待工作的通知》的现役军人子女、烈士子女、因公牺牲和病故军人子女、公安英烈和因公牺牲伤残公安民警子女、公安英模子女、消防救援人员子女、华侨子女、见义勇为人员子女等；符合市委、市政府引进的高层次人才子女及其他各类符合条件的优待对象。</w:t>
      </w:r>
    </w:p>
    <w:p w:rsidR="009E2331" w:rsidRDefault="00367CA9">
      <w:pPr>
        <w:widowControl/>
        <w:ind w:firstLineChars="200" w:firstLine="643"/>
        <w:jc w:val="left"/>
        <w:rPr>
          <w:rFonts w:ascii="仿宋" w:eastAsia="仿宋" w:hAnsi="仿宋"/>
          <w:sz w:val="32"/>
          <w:szCs w:val="32"/>
        </w:rPr>
      </w:pPr>
      <w:r>
        <w:rPr>
          <w:rFonts w:ascii="仿宋" w:eastAsia="仿宋" w:hAnsi="仿宋" w:hint="eastAsia"/>
          <w:b/>
          <w:bCs/>
          <w:sz w:val="32"/>
          <w:szCs w:val="32"/>
        </w:rPr>
        <w:t>【所需证件】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户口本原件及复印件（户主及孩子的那页）。</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父母身份证原件及复印件。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孩子一寸近期免冠彩色照片一张。</w:t>
      </w:r>
    </w:p>
    <w:p w:rsidR="009E2331" w:rsidRDefault="00367CA9">
      <w:pPr>
        <w:ind w:firstLineChars="200" w:firstLine="643"/>
        <w:jc w:val="center"/>
        <w:rPr>
          <w:rFonts w:ascii="楷体" w:eastAsia="楷体" w:hAnsi="楷体"/>
          <w:b/>
          <w:sz w:val="32"/>
          <w:szCs w:val="32"/>
        </w:rPr>
      </w:pPr>
      <w:r>
        <w:rPr>
          <w:rFonts w:ascii="仿宋" w:eastAsia="仿宋" w:hAnsi="仿宋" w:hint="eastAsia"/>
          <w:b/>
          <w:bCs/>
          <w:sz w:val="32"/>
          <w:szCs w:val="32"/>
        </w:rPr>
        <w:t>准备</w:t>
      </w:r>
      <w:r>
        <w:rPr>
          <w:rFonts w:ascii="楷体" w:eastAsia="楷体" w:hAnsi="楷体" w:hint="eastAsia"/>
          <w:b/>
          <w:sz w:val="32"/>
          <w:szCs w:val="32"/>
        </w:rPr>
        <w:t>以下任一条件所需证件即可</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房产证明：不动产权证书（或房屋所有权证），没有办理不动产权证书（或房屋所有权证）的应出具合法的购房</w:t>
      </w:r>
      <w:r>
        <w:rPr>
          <w:rFonts w:ascii="仿宋" w:eastAsia="仿宋" w:hAnsi="仿宋" w:hint="eastAsia"/>
          <w:sz w:val="32"/>
          <w:szCs w:val="32"/>
        </w:rPr>
        <w:lastRenderedPageBreak/>
        <w:t>合同、缴款收据等相关证明原件及复印件。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符合本批次第二项的出具父母有效的无房证明（可在手机支付宝查询）</w:t>
      </w:r>
      <w:r>
        <w:rPr>
          <w:rFonts w:ascii="仿宋" w:eastAsia="仿宋" w:hAnsi="仿宋" w:hint="eastAsia"/>
          <w:sz w:val="32"/>
          <w:szCs w:val="32"/>
        </w:rPr>
        <w:t>,</w:t>
      </w:r>
      <w:r>
        <w:rPr>
          <w:rFonts w:ascii="仿宋" w:eastAsia="仿宋" w:hAnsi="仿宋" w:hint="eastAsia"/>
          <w:sz w:val="32"/>
          <w:szCs w:val="32"/>
        </w:rPr>
        <w:t>同时出具祖辈房产证明。</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符合本批次第三项的还应提供相关部门开具的身份证明。</w:t>
      </w:r>
    </w:p>
    <w:p w:rsidR="009E2331" w:rsidRDefault="00367CA9">
      <w:pPr>
        <w:ind w:firstLineChars="200" w:firstLine="643"/>
        <w:rPr>
          <w:rFonts w:ascii="楷体" w:eastAsia="楷体" w:hAnsi="楷体"/>
          <w:b/>
          <w:sz w:val="32"/>
          <w:szCs w:val="32"/>
        </w:rPr>
      </w:pPr>
      <w:r>
        <w:rPr>
          <w:rFonts w:ascii="楷体" w:eastAsia="楷体" w:hAnsi="楷体" w:hint="eastAsia"/>
          <w:b/>
          <w:sz w:val="32"/>
          <w:szCs w:val="32"/>
        </w:rPr>
        <w:t>（二）第二批次招生（符合以下任一条件即可） </w:t>
      </w:r>
      <w:r>
        <w:rPr>
          <w:rFonts w:ascii="楷体" w:eastAsia="楷体" w:hAnsi="楷体" w:hint="eastAsia"/>
          <w:b/>
          <w:sz w:val="32"/>
          <w:szCs w:val="32"/>
        </w:rPr>
        <w:t xml:space="preserve"> </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无主城区户口，监护人在学校区域内有产权房，并在产权房居住。</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有主城区户口，适龄儿童与监护人在学校区域内的居住地是其直系祖辈房产，三代同户籍（非儿童与监护人唯一居住地，儿童出生后户口无迁移记录）。</w:t>
      </w:r>
    </w:p>
    <w:p w:rsidR="009E2331" w:rsidRDefault="00367CA9">
      <w:pPr>
        <w:ind w:firstLineChars="200" w:firstLine="643"/>
        <w:rPr>
          <w:rFonts w:ascii="仿宋" w:eastAsia="仿宋" w:hAnsi="仿宋"/>
          <w:b/>
          <w:bCs/>
          <w:sz w:val="32"/>
          <w:szCs w:val="32"/>
        </w:rPr>
      </w:pPr>
      <w:r>
        <w:rPr>
          <w:rFonts w:ascii="仿宋" w:eastAsia="仿宋" w:hAnsi="仿宋" w:hint="eastAsia"/>
          <w:b/>
          <w:bCs/>
          <w:sz w:val="32"/>
          <w:szCs w:val="32"/>
        </w:rPr>
        <w:t>【所需证件】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户口本原件及复印件（户主及孩子的那页）。</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父母身份证原件及复印件。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孩子近期一寸彩色免冠照片一张。</w:t>
      </w:r>
      <w:r>
        <w:rPr>
          <w:rFonts w:ascii="仿宋" w:eastAsia="仿宋" w:hAnsi="仿宋" w:hint="eastAsia"/>
          <w:sz w:val="32"/>
          <w:szCs w:val="32"/>
        </w:rPr>
        <w:t xml:space="preserve"> </w:t>
      </w:r>
    </w:p>
    <w:p w:rsidR="009E2331" w:rsidRDefault="00367CA9">
      <w:pPr>
        <w:ind w:firstLineChars="200" w:firstLine="643"/>
        <w:jc w:val="center"/>
        <w:rPr>
          <w:rFonts w:ascii="楷体" w:eastAsia="楷体" w:hAnsi="楷体"/>
          <w:b/>
          <w:sz w:val="32"/>
          <w:szCs w:val="32"/>
        </w:rPr>
      </w:pPr>
      <w:r>
        <w:rPr>
          <w:rFonts w:ascii="仿宋" w:eastAsia="仿宋" w:hAnsi="仿宋" w:hint="eastAsia"/>
          <w:b/>
          <w:bCs/>
          <w:sz w:val="32"/>
          <w:szCs w:val="32"/>
        </w:rPr>
        <w:t>准备</w:t>
      </w:r>
      <w:r>
        <w:rPr>
          <w:rFonts w:ascii="楷体" w:eastAsia="楷体" w:hAnsi="楷体" w:hint="eastAsia"/>
          <w:b/>
          <w:sz w:val="32"/>
          <w:szCs w:val="32"/>
        </w:rPr>
        <w:t>以下任一条件所需证件即可</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房产证明：不动产权证书（或房屋所有权证），没有办理不动产权证书（或房屋所有权证）的应出具合法的购房合同、缴款收据等相关证明原件及复印件。</w:t>
      </w:r>
    </w:p>
    <w:p w:rsidR="009E2331" w:rsidRDefault="00367CA9">
      <w:pPr>
        <w:widowControl/>
        <w:ind w:firstLineChars="200" w:firstLine="640"/>
        <w:jc w:val="left"/>
      </w:pPr>
      <w:r>
        <w:rPr>
          <w:rFonts w:ascii="仿宋" w:eastAsia="仿宋" w:hAnsi="仿宋" w:hint="eastAsia"/>
          <w:sz w:val="32"/>
          <w:szCs w:val="32"/>
        </w:rPr>
        <w:t>5.</w:t>
      </w:r>
      <w:r>
        <w:rPr>
          <w:rFonts w:ascii="仿宋" w:eastAsia="仿宋" w:hAnsi="仿宋" w:hint="eastAsia"/>
          <w:sz w:val="32"/>
          <w:szCs w:val="32"/>
        </w:rPr>
        <w:t>符合</w:t>
      </w:r>
      <w:r>
        <w:rPr>
          <w:rFonts w:ascii="仿宋" w:eastAsia="仿宋" w:hAnsi="仿宋" w:hint="eastAsia"/>
          <w:sz w:val="32"/>
          <w:szCs w:val="32"/>
        </w:rPr>
        <w:t>本批次第二项的出具祖辈房产证明原件及复印件。</w:t>
      </w:r>
    </w:p>
    <w:p w:rsidR="009E2331" w:rsidRDefault="00367CA9">
      <w:pPr>
        <w:ind w:firstLineChars="200" w:firstLine="643"/>
        <w:rPr>
          <w:rFonts w:ascii="楷体" w:eastAsia="楷体" w:hAnsi="楷体"/>
          <w:b/>
          <w:sz w:val="32"/>
          <w:szCs w:val="32"/>
        </w:rPr>
      </w:pPr>
      <w:r>
        <w:rPr>
          <w:rFonts w:ascii="楷体" w:eastAsia="楷体" w:hAnsi="楷体" w:hint="eastAsia"/>
          <w:b/>
          <w:sz w:val="32"/>
          <w:szCs w:val="32"/>
        </w:rPr>
        <w:t>（三）第三批次招生</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lastRenderedPageBreak/>
        <w:t>符合条件的进城务工人员，在主城区内长期居住</w:t>
      </w:r>
      <w:r>
        <w:rPr>
          <w:rFonts w:ascii="仿宋" w:eastAsia="仿宋" w:hAnsi="仿宋" w:hint="eastAsia"/>
          <w:sz w:val="32"/>
          <w:szCs w:val="32"/>
        </w:rPr>
        <w:t>,</w:t>
      </w:r>
      <w:r>
        <w:rPr>
          <w:rFonts w:ascii="仿宋" w:eastAsia="仿宋" w:hAnsi="仿宋" w:hint="eastAsia"/>
          <w:sz w:val="32"/>
          <w:szCs w:val="32"/>
        </w:rPr>
        <w:t>学校根据空余学位按照报名顺序进行招生（如前两批次招生结束后，没有空余学位，则停止此批次招生）。</w:t>
      </w:r>
    </w:p>
    <w:p w:rsidR="009E2331" w:rsidRDefault="00367CA9">
      <w:pPr>
        <w:ind w:firstLineChars="200" w:firstLine="643"/>
        <w:rPr>
          <w:rFonts w:ascii="仿宋" w:eastAsia="仿宋" w:hAnsi="仿宋"/>
          <w:sz w:val="32"/>
          <w:szCs w:val="32"/>
        </w:rPr>
      </w:pPr>
      <w:r>
        <w:rPr>
          <w:rFonts w:ascii="仿宋" w:eastAsia="仿宋" w:hAnsi="仿宋" w:hint="eastAsia"/>
          <w:b/>
          <w:bCs/>
          <w:sz w:val="32"/>
          <w:szCs w:val="32"/>
        </w:rPr>
        <w:t>【所需证件】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户口本原件及复印件（户主及孩子的那页）。</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父母身份证原件及复印件。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孩子近期一寸彩色免冠照片一张。</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监护人一方与用人单位签订的务工合同或市场监管部门颁发的营业执照等就业证明原件及复印件。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5.</w:t>
      </w:r>
      <w:r>
        <w:rPr>
          <w:rFonts w:hint="eastAsia"/>
        </w:rPr>
        <w:t xml:space="preserve"> </w:t>
      </w:r>
      <w:r>
        <w:rPr>
          <w:rFonts w:ascii="仿宋" w:eastAsia="仿宋" w:hAnsi="仿宋" w:hint="eastAsia"/>
          <w:sz w:val="32"/>
          <w:szCs w:val="32"/>
        </w:rPr>
        <w:t>公安部门出具的居住证原件及复印件。</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户口所在地县级教育部门出具的外出就读证明。</w:t>
      </w:r>
    </w:p>
    <w:p w:rsidR="009E2331" w:rsidRDefault="00367CA9">
      <w:pPr>
        <w:ind w:firstLineChars="200" w:firstLine="643"/>
        <w:rPr>
          <w:rFonts w:ascii="黑体" w:eastAsia="黑体" w:hAnsi="黑体"/>
          <w:b/>
          <w:sz w:val="32"/>
          <w:szCs w:val="32"/>
        </w:rPr>
      </w:pPr>
      <w:r>
        <w:rPr>
          <w:rFonts w:ascii="黑体" w:eastAsia="黑体" w:hAnsi="黑体" w:hint="eastAsia"/>
          <w:b/>
          <w:sz w:val="32"/>
          <w:szCs w:val="32"/>
        </w:rPr>
        <w:t>四、报名流程</w:t>
      </w:r>
    </w:p>
    <w:p w:rsidR="009E2331" w:rsidRDefault="00367CA9">
      <w:pPr>
        <w:ind w:firstLineChars="200" w:firstLine="643"/>
        <w:rPr>
          <w:rFonts w:ascii="楷体" w:eastAsia="楷体" w:hAnsi="楷体"/>
          <w:b/>
          <w:sz w:val="32"/>
          <w:szCs w:val="32"/>
        </w:rPr>
      </w:pPr>
      <w:r>
        <w:rPr>
          <w:rFonts w:ascii="楷体" w:eastAsia="楷体" w:hAnsi="楷体" w:hint="eastAsia"/>
          <w:b/>
          <w:sz w:val="32"/>
          <w:szCs w:val="32"/>
        </w:rPr>
        <w:t>（一）网上预约登记</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时间：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17</w:t>
      </w:r>
      <w:r>
        <w:rPr>
          <w:rFonts w:ascii="仿宋" w:eastAsia="仿宋" w:hAnsi="仿宋" w:hint="eastAsia"/>
          <w:sz w:val="32"/>
          <w:szCs w:val="32"/>
        </w:rPr>
        <w:t>日</w:t>
      </w:r>
      <w:r>
        <w:rPr>
          <w:rFonts w:ascii="仿宋" w:eastAsia="仿宋" w:hAnsi="仿宋" w:hint="eastAsia"/>
          <w:sz w:val="32"/>
          <w:szCs w:val="32"/>
        </w:rPr>
        <w:t>8:00</w:t>
      </w:r>
      <w:r>
        <w:rPr>
          <w:rFonts w:ascii="仿宋" w:eastAsia="仿宋" w:hAnsi="仿宋" w:hint="eastAsia"/>
          <w:sz w:val="32"/>
          <w:szCs w:val="32"/>
        </w:rPr>
        <w:t>——</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18</w:t>
      </w:r>
      <w:r>
        <w:rPr>
          <w:rFonts w:ascii="仿宋" w:eastAsia="仿宋" w:hAnsi="仿宋" w:hint="eastAsia"/>
          <w:sz w:val="32"/>
          <w:szCs w:val="32"/>
        </w:rPr>
        <w:t>日</w:t>
      </w:r>
      <w:r>
        <w:rPr>
          <w:rFonts w:ascii="仿宋" w:eastAsia="仿宋" w:hAnsi="仿宋" w:hint="eastAsia"/>
          <w:sz w:val="32"/>
          <w:szCs w:val="32"/>
        </w:rPr>
        <w:t>12:00</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具体方式：</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家长登陆“线上三门峡”手机</w:t>
      </w:r>
      <w:r>
        <w:rPr>
          <w:rFonts w:ascii="仿宋" w:eastAsia="仿宋" w:hAnsi="仿宋" w:hint="eastAsia"/>
          <w:sz w:val="32"/>
          <w:szCs w:val="32"/>
        </w:rPr>
        <w:t>APP</w:t>
      </w:r>
      <w:r>
        <w:rPr>
          <w:rFonts w:ascii="仿宋" w:eastAsia="仿宋" w:hAnsi="仿宋" w:hint="eastAsia"/>
          <w:sz w:val="32"/>
          <w:szCs w:val="32"/>
        </w:rPr>
        <w:t>，根据学校招生区域、实际居住地、户籍信息等选择符合报名条件的学校、招生批次，登记学生姓名、身份证号、户籍所在地、实际居住地、预报名学校、联系电话等信息，每名学生只能登记一所学校，学生家长要根据学校招生区域和本人实际居住地、户籍信息等如实选择学校、批次，登记信息。</w:t>
      </w:r>
    </w:p>
    <w:p w:rsidR="009E2331" w:rsidRDefault="00367CA9">
      <w:pPr>
        <w:ind w:firstLineChars="200" w:firstLine="640"/>
        <w:jc w:val="center"/>
        <w:rPr>
          <w:rFonts w:ascii="仿宋" w:eastAsia="仿宋" w:hAnsi="仿宋"/>
          <w:sz w:val="32"/>
          <w:szCs w:val="32"/>
        </w:rPr>
      </w:pPr>
      <w:r>
        <w:rPr>
          <w:rFonts w:ascii="仿宋" w:eastAsia="仿宋" w:hAnsi="仿宋" w:hint="eastAsia"/>
          <w:sz w:val="32"/>
          <w:szCs w:val="32"/>
        </w:rPr>
        <w:t>（插入《中小学报名流程展板》）</w:t>
      </w:r>
    </w:p>
    <w:p w:rsidR="009E2331" w:rsidRDefault="00367CA9">
      <w:pPr>
        <w:ind w:firstLineChars="100" w:firstLine="321"/>
        <w:rPr>
          <w:rFonts w:ascii="楷体" w:eastAsia="楷体" w:hAnsi="楷体"/>
          <w:b/>
          <w:sz w:val="32"/>
          <w:szCs w:val="32"/>
        </w:rPr>
      </w:pPr>
      <w:r>
        <w:rPr>
          <w:rFonts w:ascii="楷体" w:eastAsia="楷体" w:hAnsi="楷体" w:hint="eastAsia"/>
          <w:b/>
          <w:sz w:val="32"/>
          <w:szCs w:val="32"/>
        </w:rPr>
        <w:lastRenderedPageBreak/>
        <w:t>（二）现场资格审核</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时间：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19</w:t>
      </w:r>
      <w:r>
        <w:rPr>
          <w:rFonts w:ascii="仿宋" w:eastAsia="仿宋" w:hAnsi="仿宋" w:hint="eastAsia"/>
          <w:sz w:val="32"/>
          <w:szCs w:val="32"/>
        </w:rPr>
        <w:t>日</w:t>
      </w: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30----</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2</w:t>
      </w:r>
      <w:r>
        <w:rPr>
          <w:rFonts w:ascii="仿宋" w:eastAsia="仿宋" w:hAnsi="仿宋" w:hint="eastAsia"/>
          <w:sz w:val="32"/>
          <w:szCs w:val="32"/>
        </w:rPr>
        <w:t>2</w:t>
      </w:r>
      <w:r>
        <w:rPr>
          <w:rFonts w:ascii="仿宋" w:eastAsia="仿宋" w:hAnsi="仿宋" w:hint="eastAsia"/>
          <w:sz w:val="32"/>
          <w:szCs w:val="32"/>
        </w:rPr>
        <w:t>日</w:t>
      </w:r>
      <w:r>
        <w:rPr>
          <w:rFonts w:ascii="仿宋" w:eastAsia="仿宋" w:hAnsi="仿宋" w:hint="eastAsia"/>
          <w:sz w:val="32"/>
          <w:szCs w:val="32"/>
        </w:rPr>
        <w:t>18</w:t>
      </w:r>
      <w:r>
        <w:rPr>
          <w:rFonts w:ascii="仿宋" w:eastAsia="仿宋" w:hAnsi="仿宋" w:hint="eastAsia"/>
          <w:sz w:val="32"/>
          <w:szCs w:val="32"/>
        </w:rPr>
        <w:t>：</w:t>
      </w:r>
      <w:r>
        <w:rPr>
          <w:rFonts w:ascii="仿宋" w:eastAsia="仿宋" w:hAnsi="仿宋" w:hint="eastAsia"/>
          <w:sz w:val="32"/>
          <w:szCs w:val="32"/>
        </w:rPr>
        <w:t>00</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网上预约登记的学生家长以收到电话或短信通知的时间为准，在规定时间内到学校提交相关材料。学生报名只能到校</w:t>
      </w:r>
      <w:r>
        <w:rPr>
          <w:rFonts w:ascii="仿宋" w:eastAsia="仿宋" w:hAnsi="仿宋" w:hint="eastAsia"/>
          <w:sz w:val="32"/>
          <w:szCs w:val="32"/>
        </w:rPr>
        <w:t>1</w:t>
      </w:r>
      <w:r>
        <w:rPr>
          <w:rFonts w:ascii="仿宋" w:eastAsia="仿宋" w:hAnsi="仿宋" w:hint="eastAsia"/>
          <w:sz w:val="32"/>
          <w:szCs w:val="32"/>
        </w:rPr>
        <w:t>名监护人。</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到学校新教学楼一楼等候室等候报名，同时可向咨询组人员进行招生咨询，证件齐全者由工作人员安排报名顺序。</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按照学校安排的报名顺序携带相关证件到材料审核组进行材料审核，并填写报名登记表。</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经材料审核组审核确认以后，携带相关证件资料到一楼信息录入组进行网上信息录入，完成预录报名工作。</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（插入图</w:t>
      </w:r>
      <w:r>
        <w:rPr>
          <w:rFonts w:ascii="仿宋" w:eastAsia="仿宋" w:hAnsi="仿宋" w:hint="eastAsia"/>
          <w:sz w:val="32"/>
          <w:szCs w:val="32"/>
        </w:rPr>
        <w:t>3</w:t>
      </w:r>
      <w:r>
        <w:rPr>
          <w:rFonts w:ascii="仿宋" w:eastAsia="仿宋" w:hAnsi="仿宋" w:hint="eastAsia"/>
          <w:sz w:val="32"/>
          <w:szCs w:val="32"/>
        </w:rPr>
        <w:t>）</w:t>
      </w:r>
    </w:p>
    <w:p w:rsidR="009E2331" w:rsidRDefault="00367CA9">
      <w:pPr>
        <w:ind w:firstLineChars="200" w:firstLine="643"/>
        <w:rPr>
          <w:rFonts w:ascii="黑体" w:eastAsia="黑体" w:hAnsi="黑体"/>
          <w:b/>
          <w:sz w:val="32"/>
          <w:szCs w:val="32"/>
        </w:rPr>
      </w:pPr>
      <w:r>
        <w:rPr>
          <w:rFonts w:ascii="黑体" w:eastAsia="黑体" w:hAnsi="黑体" w:hint="eastAsia"/>
          <w:b/>
          <w:sz w:val="32"/>
          <w:szCs w:val="32"/>
        </w:rPr>
        <w:t>五、结果查询</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招生结束后，听取学校安排的时间，家长</w:t>
      </w:r>
      <w:r>
        <w:rPr>
          <w:rFonts w:ascii="仿宋" w:eastAsia="仿宋" w:hAnsi="仿宋" w:hint="eastAsia"/>
          <w:sz w:val="32"/>
          <w:szCs w:val="32"/>
        </w:rPr>
        <w:t>可在学校大门口公示栏查看录取结果（含分班情况、学生姓名、性别）。</w:t>
      </w:r>
    </w:p>
    <w:p w:rsidR="009E2331" w:rsidRDefault="00367CA9">
      <w:pPr>
        <w:ind w:firstLineChars="200" w:firstLine="643"/>
        <w:rPr>
          <w:rFonts w:ascii="仿宋" w:eastAsia="仿宋" w:hAnsi="仿宋"/>
          <w:sz w:val="32"/>
          <w:szCs w:val="32"/>
        </w:rPr>
      </w:pPr>
      <w:r>
        <w:rPr>
          <w:rFonts w:ascii="黑体" w:eastAsia="黑体" w:hAnsi="黑体" w:hint="eastAsia"/>
          <w:b/>
          <w:sz w:val="32"/>
          <w:szCs w:val="32"/>
        </w:rPr>
        <w:t>六、报名注意事项：</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现场报名时间安排：</w:t>
      </w:r>
      <w:r>
        <w:rPr>
          <w:rFonts w:ascii="仿宋" w:eastAsia="仿宋" w:hAnsi="仿宋" w:hint="eastAsia"/>
          <w:sz w:val="32"/>
          <w:szCs w:val="32"/>
        </w:rPr>
        <w:t xml:space="preserve">  </w:t>
      </w:r>
      <w:r>
        <w:rPr>
          <w:rFonts w:ascii="仿宋" w:eastAsia="仿宋" w:hAnsi="仿宋" w:hint="eastAsia"/>
          <w:sz w:val="32"/>
          <w:szCs w:val="32"/>
        </w:rPr>
        <w:t>上午</w:t>
      </w:r>
      <w:r>
        <w:rPr>
          <w:rFonts w:ascii="仿宋" w:eastAsia="仿宋" w:hAnsi="仿宋" w:hint="eastAsia"/>
          <w:sz w:val="32"/>
          <w:szCs w:val="32"/>
        </w:rPr>
        <w:t xml:space="preserve">   8:30---11:30</w:t>
      </w:r>
    </w:p>
    <w:p w:rsidR="009E2331" w:rsidRDefault="00367CA9">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下午</w:t>
      </w:r>
      <w:r>
        <w:rPr>
          <w:rFonts w:ascii="仿宋" w:eastAsia="仿宋" w:hAnsi="仿宋" w:hint="eastAsia"/>
          <w:sz w:val="32"/>
          <w:szCs w:val="32"/>
        </w:rPr>
        <w:t xml:space="preserve">   15:00---18:00</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严格按照规定时间报名，因学位问题，错过报名时间，学校不再进行补录报名。同时，不接收已经在其他小学报过名的学生。</w:t>
      </w: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本着诚信原则，以上提交材料要真实有效，对伪造证</w:t>
      </w:r>
      <w:r>
        <w:rPr>
          <w:rFonts w:ascii="仿宋" w:eastAsia="仿宋" w:hAnsi="仿宋" w:hint="eastAsia"/>
          <w:sz w:val="32"/>
          <w:szCs w:val="32"/>
        </w:rPr>
        <w:lastRenderedPageBreak/>
        <w:t>件、弄虚作假者取消报名资格。</w:t>
      </w:r>
    </w:p>
    <w:p w:rsidR="00367CA9" w:rsidRPr="00367CA9" w:rsidRDefault="00367CA9" w:rsidP="00367CA9">
      <w:pPr>
        <w:ind w:firstLineChars="200" w:firstLine="640"/>
        <w:rPr>
          <w:rFonts w:ascii="仿宋" w:eastAsia="仿宋" w:hAnsi="仿宋"/>
          <w:sz w:val="32"/>
          <w:szCs w:val="32"/>
        </w:rPr>
      </w:pPr>
      <w:r w:rsidRPr="00367CA9">
        <w:rPr>
          <w:rFonts w:ascii="仿宋" w:eastAsia="仿宋" w:hAnsi="仿宋" w:hint="eastAsia"/>
          <w:sz w:val="32"/>
          <w:szCs w:val="32"/>
        </w:rPr>
        <w:t>4.学校在招生期间设立招生咨询组，“多孩同校”可向学校提出申请，二孩可享受同类情况优先协调、三孩享受直接安排政策，减轻学生上学和家长接送负担。</w:t>
      </w:r>
    </w:p>
    <w:p w:rsidR="009E2331" w:rsidRDefault="00367CA9">
      <w:pPr>
        <w:ind w:firstLineChars="200" w:firstLine="640"/>
        <w:rPr>
          <w:rFonts w:ascii="仿宋" w:eastAsia="仿宋" w:hAnsi="仿宋"/>
          <w:sz w:val="32"/>
          <w:szCs w:val="32"/>
        </w:rPr>
      </w:pPr>
      <w:bookmarkStart w:id="0" w:name="_GoBack"/>
      <w:bookmarkEnd w:id="0"/>
      <w:r>
        <w:rPr>
          <w:rFonts w:ascii="仿宋" w:eastAsia="仿宋" w:hAnsi="仿宋" w:hint="eastAsia"/>
          <w:sz w:val="32"/>
          <w:szCs w:val="32"/>
        </w:rPr>
        <w:t>招生咨询电话：</w:t>
      </w:r>
      <w:r>
        <w:rPr>
          <w:rFonts w:ascii="仿宋" w:eastAsia="仿宋" w:hAnsi="仿宋" w:hint="eastAsia"/>
          <w:sz w:val="32"/>
          <w:szCs w:val="32"/>
        </w:rPr>
        <w:t xml:space="preserve"> </w:t>
      </w:r>
      <w:r>
        <w:rPr>
          <w:rFonts w:ascii="仿宋" w:eastAsia="仿宋" w:hAnsi="仿宋"/>
          <w:sz w:val="32"/>
          <w:szCs w:val="32"/>
        </w:rPr>
        <w:t>13653980822</w:t>
      </w:r>
    </w:p>
    <w:p w:rsidR="009E2331" w:rsidRDefault="00367CA9">
      <w:pPr>
        <w:ind w:firstLineChars="900" w:firstLine="288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13525851104</w:t>
      </w:r>
    </w:p>
    <w:p w:rsidR="009E2331" w:rsidRDefault="009E2331">
      <w:pPr>
        <w:ind w:firstLineChars="200" w:firstLine="640"/>
        <w:rPr>
          <w:rFonts w:ascii="仿宋" w:eastAsia="仿宋" w:hAnsi="仿宋"/>
          <w:sz w:val="32"/>
          <w:szCs w:val="32"/>
        </w:rPr>
      </w:pPr>
    </w:p>
    <w:p w:rsidR="009E2331" w:rsidRDefault="009E2331">
      <w:pPr>
        <w:ind w:firstLineChars="200" w:firstLine="640"/>
        <w:rPr>
          <w:rFonts w:ascii="仿宋" w:eastAsia="仿宋" w:hAnsi="仿宋"/>
          <w:sz w:val="32"/>
          <w:szCs w:val="32"/>
        </w:rPr>
      </w:pPr>
    </w:p>
    <w:p w:rsidR="009E2331" w:rsidRDefault="00367CA9">
      <w:pPr>
        <w:ind w:firstLineChars="200" w:firstLine="640"/>
        <w:rPr>
          <w:rFonts w:ascii="仿宋" w:eastAsia="仿宋" w:hAnsi="仿宋"/>
          <w:sz w:val="32"/>
          <w:szCs w:val="32"/>
        </w:rPr>
      </w:pPr>
      <w:r>
        <w:rPr>
          <w:rFonts w:ascii="仿宋" w:eastAsia="仿宋" w:hAnsi="仿宋" w:hint="eastAsia"/>
          <w:sz w:val="32"/>
          <w:szCs w:val="32"/>
        </w:rPr>
        <w:t xml:space="preserve">                                    202</w:t>
      </w:r>
      <w:r>
        <w:rPr>
          <w:rFonts w:ascii="仿宋" w:eastAsia="仿宋" w:hAnsi="仿宋" w:hint="eastAsia"/>
          <w:sz w:val="32"/>
          <w:szCs w:val="32"/>
        </w:rPr>
        <w:t>4</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p>
    <w:p w:rsidR="009E2331" w:rsidRDefault="009E2331">
      <w:pPr>
        <w:jc w:val="center"/>
        <w:rPr>
          <w:rFonts w:ascii="方正小标宋简体" w:eastAsia="方正小标宋简体"/>
          <w:sz w:val="44"/>
          <w:szCs w:val="44"/>
        </w:rPr>
      </w:pPr>
    </w:p>
    <w:sectPr w:rsidR="009E2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31"/>
    <w:rsid w:val="00367CA9"/>
    <w:rsid w:val="009E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E044F0B"/>
  <w15:docId w15:val="{67A52A28-A2C0-4BD4-885C-A1F40215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basedOn w:val="a0"/>
    <w:link w:val="a3"/>
    <w:semiHidden/>
    <w:rPr>
      <w:kern w:val="2"/>
      <w:sz w:val="18"/>
      <w:szCs w:val="18"/>
    </w:rPr>
  </w:style>
  <w:style w:type="paragraph" w:customStyle="1" w:styleId="1">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xb21cn</dc:title>
  <dc:creator>xb21cn</dc:creator>
  <cp:lastModifiedBy>xb21cn</cp:lastModifiedBy>
  <cp:revision>2</cp:revision>
  <cp:lastPrinted>2022-08-07T18:48:00Z</cp:lastPrinted>
  <dcterms:created xsi:type="dcterms:W3CDTF">2024-11-12T05:56:00Z</dcterms:created>
  <dcterms:modified xsi:type="dcterms:W3CDTF">2024-11-12T05:56:00Z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056CFBC2D1E042219C6356686EA2B947</vt:lpwstr>
  </property>
</Properties>
</file>