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0" w:firstLineChars="400"/>
        <w:jc w:val="both"/>
        <w:rPr>
          <w:rFonts w:hint="eastAsia" w:ascii="方正大标宋简体" w:hAnsi="方正大标宋简体" w:eastAsia="方正大标宋简体" w:cs="方正大标宋简体"/>
          <w:color w:val="000000" w:themeColor="text1"/>
          <w:sz w:val="44"/>
          <w:szCs w:val="52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color w:val="000000" w:themeColor="text1"/>
          <w:sz w:val="44"/>
          <w:szCs w:val="52"/>
          <w:lang w:val="en-US" w:eastAsia="zh-CN"/>
        </w:rPr>
        <w:t>三门峡市第二实验幼儿园</w:t>
      </w:r>
    </w:p>
    <w:p>
      <w:pPr>
        <w:ind w:firstLine="3080" w:firstLineChars="700"/>
        <w:jc w:val="both"/>
        <w:rPr>
          <w:rFonts w:hint="default" w:ascii="方正大标宋简体" w:hAnsi="方正大标宋简体" w:eastAsia="方正大标宋简体" w:cs="方正大标宋简体"/>
          <w:color w:val="000000" w:themeColor="text1"/>
          <w:sz w:val="44"/>
          <w:szCs w:val="52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color w:val="000000" w:themeColor="text1"/>
          <w:sz w:val="44"/>
          <w:szCs w:val="52"/>
          <w:lang w:val="en-US" w:eastAsia="zh-CN"/>
        </w:rPr>
        <w:t>安全管理制度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1928" w:firstLineChars="6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kern w:val="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jc w:val="left"/>
        <w:textAlignment w:val="auto"/>
        <w:rPr>
          <w:rFonts w:hint="eastAsia" w:ascii="仿宋_GB2312" w:hAnsi="仿宋_GB2312" w:eastAsia="仿宋_GB2312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/>
        </w:rPr>
        <w:t>一、安全管理组织机构名单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/>
        </w:rPr>
        <w:t xml:space="preserve">组  长：杨  丽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/>
        </w:rPr>
        <w:t>副组长：刘新亚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/>
        </w:rPr>
        <w:t>组  员：徐阿娜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/>
        </w:rPr>
        <w:t>蒋玮瑶   王慧丽  郭娟慧  邵宪廷  各班班主任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/>
        </w:rPr>
        <w:t>二、安全制度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/>
        </w:rPr>
        <w:t>1.幼儿来园和离园值班教师负责照顾，交接班不能有空档，必须清点幼儿人数，作好记录，签字确认。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/>
        </w:rPr>
        <w:t>2.幼儿户外活动要有明确的目的；要注意动静交替；要适合幼儿的年龄特点，时间不宜过长，活动前后一定要清点幼儿人数，确保幼儿的安全。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/>
        </w:rPr>
        <w:t>3.向幼儿进行安全教育，不要打闹乱跑，进园后不得擅自离开幼儿园。增强幼儿自我保护意识，使幼儿知道幼儿园的名称.具体地址.父母姓名等，防止意外事故，提高幼儿自我保护能力。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/>
        </w:rPr>
        <w:t>4.加强每天晨.午检工作，教育幼儿不要带危险品来园（如：别针.纽扣.尖针.玻璃球.小刀.小豆豆等），防止异物落入鼻腔.口腔.耳内。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/>
        </w:rPr>
        <w:t>5.园内各活动室要定期用紫外线消毒，消毒时防止人员入内。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/>
        </w:rPr>
        <w:t>6.每天下班前要对全园各活动室进行检查。如：教室.厕所等，防止幼儿遗留在室内。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/>
        </w:rPr>
        <w:t>7.值班教师负责保管幼儿药物。给幼儿服药必须核对（姓名.剂量），防止发生错误。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/>
        </w:rPr>
        <w:t>8.园长每天早晚要巡视一遍园所，发现有不安全因素要及时处理，教师在活动中发现不安全因素及时报告。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/>
        </w:rPr>
        <w:t>9.意外事故及时采取相应措施，包括家长工作。然后必须写出事故报告，并根据产生影响程度.情节轻重给予处理。户外活动和放学由两位老师负责，其他时间由当班老师负责。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/>
        </w:rPr>
        <w:t>10.厨房严禁幼儿入内，热汤.热菜.热开水要放在幼儿碰不到的地方，开饭时一定要注意稍凉后再给幼儿吃，防止烫伤事故。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/>
        </w:rPr>
        <w:t>11.凡是幼儿经过的地方及活动场地要经常检查，不准乱放杂物。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/>
        </w:rPr>
        <w:t>12.幼儿玩大型玩具要加强监护，随时纠正幼儿的不安全动作，组织活动要有秩序。活动完后，要清点幼儿人数。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/>
        </w:rPr>
        <w:t>13.幼儿室内外活动时，教育幼儿不大声喧哗，要有秩序.不乱跑乱撞，划定活动范围，所有教师到位。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/>
        </w:rPr>
        <w:t>14.幼儿五个环节的安全防护措施一定严格执行，针对具体情况对幼儿加强常规教育，不得有半点疏忽。（就餐.就寝.入厕.户内外活动.出入园）。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/>
        </w:rPr>
        <w:t>15.坚持正面教育，严禁态度粗暴.动作生硬.体罚.变相体罚幼儿，杜绝因上述情况造成事故。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/>
        </w:rPr>
        <w:t>16.值班时不会客，不打.接电话，如有急事，须经领导同意后予以安排。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/>
        </w:rPr>
        <w:t>17.值班教师下班前，检查并关闭门窗.水管.电源等。</w:t>
      </w:r>
    </w:p>
    <w:sectPr>
      <w:pgSz w:w="11910" w:h="16840"/>
      <w:pgMar w:top="2098" w:right="1474" w:bottom="1984" w:left="1587" w:header="720" w:footer="720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JjNDg3OWEyYzk5MmM5NDljNTY0OWI5YmQ1Yjk1YTQifQ=="/>
  </w:docVars>
  <w:rsids>
    <w:rsidRoot w:val="00C93A76"/>
    <w:rsid w:val="000B104E"/>
    <w:rsid w:val="002E70A2"/>
    <w:rsid w:val="008D3048"/>
    <w:rsid w:val="00900670"/>
    <w:rsid w:val="00C93A76"/>
    <w:rsid w:val="00D24F6F"/>
    <w:rsid w:val="25D46934"/>
    <w:rsid w:val="27BB5454"/>
    <w:rsid w:val="29DC0862"/>
    <w:rsid w:val="38A124BB"/>
    <w:rsid w:val="39FD7F31"/>
    <w:rsid w:val="4CBA520D"/>
    <w:rsid w:val="58BA437C"/>
    <w:rsid w:val="5EFD5257"/>
    <w:rsid w:val="70432CE6"/>
    <w:rsid w:val="7724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1"/>
    <w:rPr>
      <w:sz w:val="24"/>
      <w:szCs w:val="24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qFormat/>
    <w:uiPriority w:val="1"/>
    <w:rPr>
      <w:rFonts w:ascii="宋体" w:hAnsi="宋体" w:eastAsia="宋体" w:cs="宋体"/>
      <w:kern w:val="0"/>
      <w:sz w:val="24"/>
      <w:szCs w:val="24"/>
      <w:lang w:val="zh-CN" w:bidi="zh-CN"/>
    </w:rPr>
  </w:style>
  <w:style w:type="paragraph" w:styleId="10">
    <w:name w:val="List Paragraph"/>
    <w:basedOn w:val="1"/>
    <w:qFormat/>
    <w:uiPriority w:val="1"/>
    <w:pPr>
      <w:ind w:left="940" w:hanging="36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898</Words>
  <Characters>923</Characters>
  <Lines>10</Lines>
  <Paragraphs>3</Paragraphs>
  <TotalTime>26</TotalTime>
  <ScaleCrop>false</ScaleCrop>
  <LinksUpToDate>false</LinksUpToDate>
  <CharactersWithSpaces>925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2023-08-22T10:49:00Z</dcterms:created>
  <dc:creator>admin</dc:creator>
  <cp:lastModifiedBy>WPS_1528118971</cp:lastModifiedBy>
  <dcterms:modified xsi:type="dcterms:W3CDTF">2023-08-26T02:04:08Z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A659B34B60474069BA4CC25D4930C833_12</vt:lpwstr>
  </property>
</Properties>
</file>